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216E0D5E" w14:textId="77777777" w:rsidR="002A004C" w:rsidRDefault="002A004C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</w:pP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DALIES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</w:p>
                          <w:p w14:paraId="4141773D" w14:textId="34FF7F67" w:rsidR="003C48D5" w:rsidRPr="002A004C" w:rsidRDefault="00095A35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5A35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DVARČIONIŲ G. 14, </w:t>
                            </w:r>
                            <w:r w:rsidRPr="00095A3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095A35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</w:t>
                            </w: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2A004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216E0D5E" w14:textId="77777777" w:rsidR="002A004C" w:rsidRDefault="002A004C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</w:pP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DALIES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</w:p>
                    <w:p w14:paraId="4141773D" w14:textId="34FF7F67" w:rsidR="003C48D5" w:rsidRPr="002A004C" w:rsidRDefault="00095A35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95A35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DVARČIONIŲ G. 14, </w:t>
                      </w:r>
                      <w:r w:rsidRPr="00095A3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095A35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</w:t>
                      </w:r>
                      <w:r w:rsidRPr="002A004C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2A004C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8300BA3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4C7795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4C779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8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4C7795">
                              <w:rPr>
                                <w:sz w:val="24"/>
                                <w:szCs w:val="24"/>
                                <w:lang w:val="lt-LT"/>
                              </w:rPr>
                              <w:t>22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68300BA3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4C7795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4C7795">
                        <w:rPr>
                          <w:sz w:val="24"/>
                          <w:szCs w:val="24"/>
                          <w:lang w:val="pl-PL"/>
                        </w:rPr>
                        <w:t xml:space="preserve"> 8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4C7795">
                        <w:rPr>
                          <w:sz w:val="24"/>
                          <w:szCs w:val="24"/>
                          <w:lang w:val="lt-LT"/>
                        </w:rPr>
                        <w:t>22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3F92CF7" w:rsidR="000F74EF" w:rsidRPr="001E5ED6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E5ED6">
        <w:rPr>
          <w:sz w:val="24"/>
          <w:szCs w:val="24"/>
          <w:lang w:val="lt-LT" w:eastAsia="lt-LT"/>
        </w:rPr>
        <w:t>Vadovaudamasis</w:t>
      </w:r>
      <w:r w:rsidRPr="001E5ED6">
        <w:rPr>
          <w:sz w:val="24"/>
          <w:szCs w:val="24"/>
          <w:lang w:val="lt-LT"/>
        </w:rPr>
        <w:t xml:space="preserve"> </w:t>
      </w:r>
      <w:r w:rsidR="00E24CC2" w:rsidRPr="001E5ED6">
        <w:rPr>
          <w:sz w:val="24"/>
          <w:szCs w:val="24"/>
          <w:lang w:val="lt-LT"/>
        </w:rPr>
        <w:t>Lietuvos Respublikos žemės įstatymo 7 straipsnio 1 dalies</w:t>
      </w:r>
      <w:r w:rsidR="00A96886" w:rsidRPr="001E5ED6">
        <w:rPr>
          <w:sz w:val="24"/>
          <w:szCs w:val="24"/>
          <w:lang w:val="lt-LT"/>
        </w:rPr>
        <w:t xml:space="preserve"> 1 ir 3 punktais</w:t>
      </w:r>
      <w:r w:rsidR="00E24CC2" w:rsidRPr="001E5ED6">
        <w:rPr>
          <w:sz w:val="24"/>
          <w:szCs w:val="24"/>
          <w:lang w:val="lt-LT"/>
        </w:rPr>
        <w:t>,</w:t>
      </w:r>
      <w:r w:rsidR="00A96886" w:rsidRPr="001E5ED6">
        <w:rPr>
          <w:sz w:val="24"/>
          <w:szCs w:val="24"/>
          <w:lang w:val="lt-LT"/>
        </w:rPr>
        <w:t xml:space="preserve"> </w:t>
      </w:r>
      <w:r w:rsidR="001C2E39" w:rsidRPr="001E5ED6">
        <w:rPr>
          <w:sz w:val="24"/>
          <w:szCs w:val="24"/>
          <w:lang w:val="lt-LT"/>
        </w:rPr>
        <w:t xml:space="preserve">atsižvelgdamas į </w:t>
      </w:r>
      <w:r w:rsidR="00095A35" w:rsidRPr="001E5ED6">
        <w:rPr>
          <w:sz w:val="24"/>
          <w:szCs w:val="24"/>
          <w:lang w:val="lt-LT"/>
        </w:rPr>
        <w:t xml:space="preserve">Vilniaus miesto apylinkės teismo 2020 m. rugpjūčio 14 d. sprendimą civilinėje byloje Nr. e2-14020-1098/2020 bei </w:t>
      </w:r>
      <w:r w:rsidR="0080043D" w:rsidRPr="001E5ED6">
        <w:rPr>
          <w:sz w:val="24"/>
          <w:szCs w:val="24"/>
          <w:lang w:val="lt-LT"/>
        </w:rPr>
        <w:t>202</w:t>
      </w:r>
      <w:r w:rsidR="00095A35" w:rsidRPr="001E5ED6">
        <w:rPr>
          <w:sz w:val="24"/>
          <w:szCs w:val="24"/>
          <w:lang w:val="lt-LT"/>
        </w:rPr>
        <w:t xml:space="preserve">0 m. lapkričio 6 d. </w:t>
      </w:r>
      <w:r w:rsidR="00011C0D" w:rsidRPr="001E5ED6">
        <w:rPr>
          <w:sz w:val="24"/>
          <w:szCs w:val="24"/>
          <w:lang w:val="lt-LT"/>
        </w:rPr>
        <w:t>turto</w:t>
      </w:r>
      <w:r w:rsidR="00095A35" w:rsidRPr="001E5ED6">
        <w:rPr>
          <w:sz w:val="24"/>
          <w:szCs w:val="24"/>
          <w:lang w:val="lt-LT"/>
        </w:rPr>
        <w:t xml:space="preserve"> </w:t>
      </w:r>
      <w:r w:rsidR="00011C0D" w:rsidRPr="001E5ED6">
        <w:rPr>
          <w:sz w:val="24"/>
          <w:szCs w:val="24"/>
          <w:lang w:val="lt-LT"/>
        </w:rPr>
        <w:t>perdavimo</w:t>
      </w:r>
      <w:r w:rsidR="00095A35" w:rsidRPr="001E5ED6">
        <w:rPr>
          <w:sz w:val="24"/>
          <w:szCs w:val="24"/>
          <w:lang w:val="lt-LT"/>
        </w:rPr>
        <w:t>-</w:t>
      </w:r>
      <w:r w:rsidR="00011C0D" w:rsidRPr="001E5ED6">
        <w:rPr>
          <w:sz w:val="24"/>
          <w:szCs w:val="24"/>
          <w:lang w:val="lt-LT"/>
        </w:rPr>
        <w:t>priėmimo</w:t>
      </w:r>
      <w:r w:rsidR="00095A35" w:rsidRPr="001E5ED6">
        <w:rPr>
          <w:sz w:val="24"/>
          <w:szCs w:val="24"/>
          <w:lang w:val="lt-LT"/>
        </w:rPr>
        <w:t xml:space="preserve"> (grąžinimo)</w:t>
      </w:r>
      <w:r w:rsidR="00011C0D" w:rsidRPr="001E5ED6">
        <w:rPr>
          <w:sz w:val="24"/>
          <w:szCs w:val="24"/>
          <w:lang w:val="lt-LT"/>
        </w:rPr>
        <w:t xml:space="preserve"> aktą Nr. </w:t>
      </w:r>
      <w:r w:rsidR="00095A35" w:rsidRPr="001E5ED6">
        <w:rPr>
          <w:sz w:val="24"/>
          <w:szCs w:val="24"/>
          <w:lang w:val="lt-LT"/>
        </w:rPr>
        <w:t>TP1-2381</w:t>
      </w:r>
      <w:r w:rsidR="00A75484" w:rsidRPr="001E5ED6">
        <w:rPr>
          <w:sz w:val="24"/>
          <w:szCs w:val="24"/>
          <w:lang w:val="lt-LT" w:eastAsia="lt-LT"/>
        </w:rPr>
        <w:t>:</w:t>
      </w:r>
    </w:p>
    <w:p w14:paraId="3ECF9A92" w14:textId="08A2DCEF" w:rsidR="0080043D" w:rsidRPr="001E5ED6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E5ED6">
        <w:rPr>
          <w:sz w:val="24"/>
          <w:szCs w:val="24"/>
          <w:lang w:val="lt-LT" w:eastAsia="lt-LT"/>
        </w:rPr>
        <w:t xml:space="preserve">1. P e r d u o d u  </w:t>
      </w:r>
      <w:r w:rsidRPr="001E5ED6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1E5ED6">
        <w:rPr>
          <w:sz w:val="24"/>
          <w:szCs w:val="24"/>
          <w:lang w:val="lt-LT"/>
        </w:rPr>
        <w:t>an</w:t>
      </w:r>
      <w:r w:rsidR="00FE0308" w:rsidRPr="001E5ED6">
        <w:rPr>
          <w:sz w:val="24"/>
          <w:szCs w:val="24"/>
          <w:lang w:val="lt-LT"/>
        </w:rPr>
        <w:t>či</w:t>
      </w:r>
      <w:r w:rsidR="00095A35" w:rsidRPr="001E5ED6">
        <w:rPr>
          <w:sz w:val="24"/>
          <w:szCs w:val="24"/>
          <w:lang w:val="lt-LT"/>
        </w:rPr>
        <w:t>ą</w:t>
      </w:r>
      <w:r w:rsidRPr="001E5ED6">
        <w:rPr>
          <w:sz w:val="24"/>
          <w:szCs w:val="24"/>
          <w:lang w:val="lt-LT"/>
        </w:rPr>
        <w:t xml:space="preserve"> ir valstybės įmonės Turto</w:t>
      </w:r>
      <w:r w:rsidR="000F74EF" w:rsidRPr="001E5ED6">
        <w:rPr>
          <w:sz w:val="24"/>
          <w:szCs w:val="24"/>
          <w:lang w:val="lt-LT"/>
        </w:rPr>
        <w:t xml:space="preserve"> banko patikėjimo teise valdomą</w:t>
      </w:r>
      <w:r w:rsidR="002A004C" w:rsidRPr="001E5ED6">
        <w:rPr>
          <w:sz w:val="24"/>
          <w:szCs w:val="24"/>
          <w:lang w:val="lt-LT"/>
        </w:rPr>
        <w:t xml:space="preserve"> </w:t>
      </w:r>
      <w:r w:rsidR="00095A35" w:rsidRPr="001E5ED6">
        <w:rPr>
          <w:sz w:val="24"/>
          <w:szCs w:val="24"/>
          <w:lang w:val="lt-LT" w:eastAsia="lt-LT"/>
        </w:rPr>
        <w:t>0,0761</w:t>
      </w:r>
      <w:r w:rsidR="002A004C" w:rsidRPr="001E5ED6">
        <w:rPr>
          <w:sz w:val="24"/>
          <w:szCs w:val="24"/>
          <w:lang w:val="lt-LT" w:eastAsia="lt-LT"/>
        </w:rPr>
        <w:t xml:space="preserve"> ha dalį</w:t>
      </w:r>
      <w:r w:rsidR="00011C0D" w:rsidRPr="001E5ED6">
        <w:rPr>
          <w:sz w:val="24"/>
          <w:szCs w:val="24"/>
          <w:lang w:val="lt-LT"/>
        </w:rPr>
        <w:t xml:space="preserve"> </w:t>
      </w:r>
      <w:r w:rsidR="00095A35" w:rsidRPr="001E5ED6">
        <w:rPr>
          <w:sz w:val="24"/>
          <w:szCs w:val="24"/>
          <w:lang w:val="lt-LT" w:eastAsia="lt-LT"/>
        </w:rPr>
        <w:t>0,1690</w:t>
      </w:r>
      <w:r w:rsidR="00011C0D" w:rsidRPr="001E5ED6">
        <w:rPr>
          <w:sz w:val="24"/>
          <w:szCs w:val="24"/>
          <w:lang w:val="lt-LT"/>
        </w:rPr>
        <w:t xml:space="preserve"> ha ploto žemės sklyp</w:t>
      </w:r>
      <w:r w:rsidR="002A004C" w:rsidRPr="001E5ED6">
        <w:rPr>
          <w:sz w:val="24"/>
          <w:szCs w:val="24"/>
          <w:lang w:val="lt-LT"/>
        </w:rPr>
        <w:t>o</w:t>
      </w:r>
      <w:r w:rsidR="00903D42" w:rsidRPr="001E5ED6">
        <w:rPr>
          <w:sz w:val="24"/>
          <w:szCs w:val="24"/>
          <w:lang w:val="lt-LT"/>
        </w:rPr>
        <w:t>,</w:t>
      </w:r>
      <w:r w:rsidR="003958BA" w:rsidRPr="001E5ED6">
        <w:rPr>
          <w:sz w:val="24"/>
          <w:szCs w:val="24"/>
          <w:lang w:val="lt-LT"/>
        </w:rPr>
        <w:t xml:space="preserve"> esan</w:t>
      </w:r>
      <w:r w:rsidR="002A004C" w:rsidRPr="001E5ED6">
        <w:rPr>
          <w:sz w:val="24"/>
          <w:szCs w:val="24"/>
          <w:lang w:val="lt-LT"/>
        </w:rPr>
        <w:t>čio</w:t>
      </w:r>
      <w:r w:rsidR="003958BA" w:rsidRPr="001E5ED6">
        <w:rPr>
          <w:sz w:val="24"/>
          <w:szCs w:val="24"/>
          <w:lang w:val="lt-LT"/>
        </w:rPr>
        <w:t xml:space="preserve"> </w:t>
      </w:r>
      <w:proofErr w:type="spellStart"/>
      <w:r w:rsidR="002A004C" w:rsidRPr="001E5ED6">
        <w:rPr>
          <w:sz w:val="24"/>
          <w:szCs w:val="24"/>
          <w:lang w:val="pl-PL" w:eastAsia="lt-LT"/>
        </w:rPr>
        <w:t>Vilniuje</w:t>
      </w:r>
      <w:proofErr w:type="spellEnd"/>
      <w:r w:rsidR="002A004C" w:rsidRPr="001E5ED6">
        <w:rPr>
          <w:sz w:val="24"/>
          <w:szCs w:val="24"/>
          <w:lang w:val="pl-PL" w:eastAsia="lt-LT"/>
        </w:rPr>
        <w:t xml:space="preserve">, </w:t>
      </w:r>
      <w:r w:rsidR="00095A35" w:rsidRPr="001E5ED6">
        <w:rPr>
          <w:sz w:val="24"/>
          <w:szCs w:val="24"/>
          <w:lang w:val="lt-LT" w:eastAsia="lt-LT"/>
        </w:rPr>
        <w:t>Dvarčionių g. 14</w:t>
      </w:r>
      <w:r w:rsidR="003958BA" w:rsidRPr="001E5ED6">
        <w:rPr>
          <w:sz w:val="24"/>
          <w:szCs w:val="24"/>
          <w:lang w:val="lt-LT"/>
        </w:rPr>
        <w:t>,</w:t>
      </w:r>
      <w:r w:rsidR="00903D42" w:rsidRPr="001E5ED6">
        <w:rPr>
          <w:sz w:val="24"/>
          <w:szCs w:val="24"/>
          <w:lang w:val="lt-LT"/>
        </w:rPr>
        <w:t xml:space="preserve"> kadastro numeris </w:t>
      </w:r>
      <w:r w:rsidR="00095A35" w:rsidRPr="001E5ED6">
        <w:rPr>
          <w:sz w:val="24"/>
          <w:szCs w:val="24"/>
          <w:lang w:val="lt-LT" w:eastAsia="lt-LT"/>
        </w:rPr>
        <w:t>0101/0027:31</w:t>
      </w:r>
      <w:r w:rsidR="00011C0D" w:rsidRPr="001E5ED6">
        <w:rPr>
          <w:sz w:val="24"/>
          <w:szCs w:val="24"/>
          <w:lang w:val="lt-LT"/>
        </w:rPr>
        <w:t xml:space="preserve">, unikalus numeris </w:t>
      </w:r>
      <w:r w:rsidR="00095A35" w:rsidRPr="001E5ED6">
        <w:rPr>
          <w:sz w:val="24"/>
          <w:szCs w:val="24"/>
          <w:lang w:val="lt-LT" w:eastAsia="lt-LT"/>
        </w:rPr>
        <w:t>4400-2745-4311</w:t>
      </w:r>
      <w:r w:rsidR="00903D42" w:rsidRPr="001E5ED6">
        <w:rPr>
          <w:sz w:val="24"/>
          <w:szCs w:val="24"/>
          <w:lang w:val="lt-LT" w:eastAsia="lt-LT"/>
        </w:rPr>
        <w:t>.</w:t>
      </w:r>
    </w:p>
    <w:p w14:paraId="3D69B3FF" w14:textId="72A767E9" w:rsidR="005D1A1F" w:rsidRPr="001E5ED6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1E5ED6">
        <w:rPr>
          <w:sz w:val="24"/>
          <w:szCs w:val="24"/>
          <w:lang w:val="lt-LT"/>
        </w:rPr>
        <w:t xml:space="preserve">2. </w:t>
      </w:r>
      <w:r w:rsidRPr="001E5ED6">
        <w:rPr>
          <w:sz w:val="24"/>
          <w:szCs w:val="24"/>
          <w:lang w:val="lt-LT" w:eastAsia="lt-LT"/>
        </w:rPr>
        <w:t xml:space="preserve">P a v e d u  </w:t>
      </w:r>
      <w:r w:rsidRPr="001E5ED6">
        <w:rPr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1E5ED6">
        <w:rPr>
          <w:sz w:val="24"/>
          <w:szCs w:val="24"/>
          <w:lang w:val="lt-LT"/>
        </w:rPr>
        <w:t>Kajokienei</w:t>
      </w:r>
      <w:proofErr w:type="spellEnd"/>
      <w:r w:rsidRPr="001E5ED6">
        <w:rPr>
          <w:sz w:val="24"/>
          <w:szCs w:val="24"/>
          <w:lang w:val="lt-LT"/>
        </w:rPr>
        <w:t xml:space="preserve"> pasirašyti 1 punkte nurodyto</w:t>
      </w:r>
      <w:r w:rsidR="00095A35" w:rsidRPr="001E5ED6">
        <w:rPr>
          <w:sz w:val="24"/>
          <w:szCs w:val="24"/>
          <w:lang w:val="lt-LT"/>
        </w:rPr>
        <w:t>s</w:t>
      </w:r>
      <w:r w:rsidRPr="001E5ED6">
        <w:rPr>
          <w:sz w:val="24"/>
          <w:szCs w:val="24"/>
          <w:lang w:val="lt-LT"/>
        </w:rPr>
        <w:t xml:space="preserve"> žemės sklypo</w:t>
      </w:r>
      <w:r w:rsidR="00095A35" w:rsidRPr="001E5ED6">
        <w:rPr>
          <w:sz w:val="24"/>
          <w:szCs w:val="24"/>
          <w:lang w:val="lt-LT"/>
        </w:rPr>
        <w:t xml:space="preserve"> dalies</w:t>
      </w:r>
      <w:r w:rsidR="00362124" w:rsidRPr="001E5ED6">
        <w:rPr>
          <w:sz w:val="24"/>
          <w:szCs w:val="24"/>
          <w:lang w:val="lt-LT"/>
        </w:rPr>
        <w:t xml:space="preserve"> </w:t>
      </w:r>
      <w:r w:rsidRPr="001E5ED6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1E5ED6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1E5ED6" w:rsidRDefault="000C64DA">
      <w:pPr>
        <w:rPr>
          <w:sz w:val="24"/>
          <w:szCs w:val="24"/>
          <w:lang w:val="lt-LT"/>
        </w:rPr>
      </w:pPr>
    </w:p>
    <w:p w14:paraId="5B122742" w14:textId="77777777" w:rsidR="008B3D4C" w:rsidRPr="001E5ED6" w:rsidRDefault="008B3D4C" w:rsidP="008B3D4C">
      <w:pPr>
        <w:rPr>
          <w:sz w:val="24"/>
          <w:szCs w:val="24"/>
          <w:lang w:val="lt-LT"/>
        </w:rPr>
      </w:pPr>
      <w:r w:rsidRPr="001E5ED6">
        <w:rPr>
          <w:kern w:val="2"/>
          <w:sz w:val="24"/>
          <w:szCs w:val="24"/>
          <w:lang w:val="lt-LT"/>
        </w:rPr>
        <w:t>Generalinis direktorius</w:t>
      </w:r>
      <w:r w:rsidRPr="001E5ED6">
        <w:rPr>
          <w:kern w:val="2"/>
          <w:sz w:val="24"/>
          <w:szCs w:val="24"/>
          <w:lang w:val="lt-LT"/>
        </w:rPr>
        <w:tab/>
      </w:r>
      <w:r w:rsidRPr="001E5ED6">
        <w:rPr>
          <w:kern w:val="2"/>
          <w:sz w:val="24"/>
          <w:szCs w:val="24"/>
          <w:lang w:val="lt-LT"/>
        </w:rPr>
        <w:tab/>
      </w:r>
      <w:r w:rsidRPr="001E5ED6">
        <w:rPr>
          <w:kern w:val="2"/>
          <w:sz w:val="24"/>
          <w:szCs w:val="24"/>
          <w:lang w:val="lt-LT"/>
        </w:rPr>
        <w:tab/>
      </w:r>
      <w:r w:rsidRPr="001E5ED6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6278E571" w14:textId="77777777" w:rsidR="00E31123" w:rsidRPr="001E5ED6" w:rsidRDefault="00E31123">
      <w:pPr>
        <w:rPr>
          <w:sz w:val="24"/>
          <w:szCs w:val="24"/>
          <w:lang w:val="lt-LT"/>
        </w:rPr>
      </w:pPr>
    </w:p>
    <w:p w14:paraId="5307116B" w14:textId="77777777" w:rsidR="00247981" w:rsidRPr="001E5ED6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1E5ED6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1E5ED6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1E5ED6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1E5ED6" w:rsidRDefault="00362124">
      <w:pPr>
        <w:rPr>
          <w:sz w:val="24"/>
          <w:szCs w:val="24"/>
          <w:lang w:val="lt-LT"/>
        </w:rPr>
      </w:pPr>
    </w:p>
    <w:p w14:paraId="64BACDB4" w14:textId="3E5C8DD5" w:rsidR="00362124" w:rsidRDefault="00362124">
      <w:pPr>
        <w:rPr>
          <w:sz w:val="24"/>
          <w:szCs w:val="24"/>
          <w:lang w:val="lt-LT"/>
        </w:rPr>
      </w:pPr>
    </w:p>
    <w:p w14:paraId="7FB9FD3E" w14:textId="1D351DB3" w:rsidR="001E5ED6" w:rsidRDefault="001E5ED6">
      <w:pPr>
        <w:rPr>
          <w:sz w:val="24"/>
          <w:szCs w:val="24"/>
          <w:lang w:val="lt-LT"/>
        </w:rPr>
      </w:pPr>
    </w:p>
    <w:p w14:paraId="19C11E57" w14:textId="20B5BFEE" w:rsidR="001E5ED6" w:rsidRDefault="001E5ED6">
      <w:pPr>
        <w:rPr>
          <w:sz w:val="24"/>
          <w:szCs w:val="24"/>
          <w:lang w:val="lt-LT"/>
        </w:rPr>
      </w:pPr>
    </w:p>
    <w:p w14:paraId="6202716B" w14:textId="77777777" w:rsidR="001E5ED6" w:rsidRPr="001E5ED6" w:rsidRDefault="001E5ED6">
      <w:pPr>
        <w:rPr>
          <w:sz w:val="24"/>
          <w:szCs w:val="24"/>
          <w:lang w:val="lt-LT"/>
        </w:rPr>
      </w:pPr>
    </w:p>
    <w:p w14:paraId="6D726002" w14:textId="77777777" w:rsidR="0080043D" w:rsidRPr="001E5ED6" w:rsidRDefault="0080043D">
      <w:pPr>
        <w:rPr>
          <w:sz w:val="24"/>
          <w:szCs w:val="24"/>
          <w:lang w:val="lt-LT"/>
        </w:rPr>
      </w:pPr>
    </w:p>
    <w:p w14:paraId="57DA22F6" w14:textId="77777777" w:rsidR="00A71828" w:rsidRPr="001E5ED6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1E5ED6" w:rsidRDefault="00323A53" w:rsidP="00323A53">
      <w:pPr>
        <w:rPr>
          <w:sz w:val="24"/>
          <w:szCs w:val="24"/>
          <w:lang w:val="lt-LT"/>
        </w:rPr>
      </w:pPr>
      <w:r w:rsidRPr="001E5ED6">
        <w:rPr>
          <w:sz w:val="24"/>
          <w:szCs w:val="24"/>
          <w:lang w:val="lt-LT"/>
        </w:rPr>
        <w:t>Parengė</w:t>
      </w:r>
    </w:p>
    <w:p w14:paraId="44504606" w14:textId="77777777" w:rsidR="00323A53" w:rsidRPr="001E5ED6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1E5ED6" w:rsidRDefault="00323A53" w:rsidP="00323A53">
      <w:pPr>
        <w:rPr>
          <w:sz w:val="24"/>
          <w:szCs w:val="24"/>
          <w:lang w:val="lt-LT"/>
        </w:rPr>
      </w:pPr>
      <w:r w:rsidRPr="001E5ED6">
        <w:rPr>
          <w:sz w:val="24"/>
          <w:szCs w:val="24"/>
          <w:lang w:val="lt-LT"/>
        </w:rPr>
        <w:t>Jūratė Riaubiškienė</w:t>
      </w:r>
    </w:p>
    <w:p w14:paraId="1B4F7B56" w14:textId="17A5B139" w:rsidR="00A75484" w:rsidRPr="001E5ED6" w:rsidRDefault="008B3D4C" w:rsidP="00323A53">
      <w:pPr>
        <w:rPr>
          <w:sz w:val="24"/>
          <w:szCs w:val="24"/>
          <w:lang w:val="lt-LT"/>
        </w:rPr>
      </w:pPr>
      <w:r w:rsidRPr="001E5ED6">
        <w:rPr>
          <w:sz w:val="24"/>
          <w:szCs w:val="24"/>
          <w:lang w:val="lt-LT"/>
        </w:rPr>
        <w:t>20</w:t>
      </w:r>
      <w:r w:rsidR="0080043D" w:rsidRPr="001E5ED6">
        <w:rPr>
          <w:sz w:val="24"/>
          <w:szCs w:val="24"/>
          <w:lang w:val="lt-LT"/>
        </w:rPr>
        <w:t>2</w:t>
      </w:r>
      <w:r w:rsidR="00FF6459" w:rsidRPr="001E5ED6">
        <w:rPr>
          <w:sz w:val="24"/>
          <w:szCs w:val="24"/>
          <w:lang w:val="lt-LT"/>
        </w:rPr>
        <w:t>1-0</w:t>
      </w:r>
      <w:r w:rsidR="00095A35" w:rsidRPr="001E5ED6">
        <w:rPr>
          <w:sz w:val="24"/>
          <w:szCs w:val="24"/>
          <w:lang w:val="lt-LT"/>
        </w:rPr>
        <w:t>6-07</w:t>
      </w:r>
    </w:p>
    <w:sectPr w:rsidR="00A75484" w:rsidRPr="001E5ED6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95A35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5ED6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C7795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6C7B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4</cp:revision>
  <cp:lastPrinted>2016-08-18T08:58:00Z</cp:lastPrinted>
  <dcterms:created xsi:type="dcterms:W3CDTF">2021-06-07T10:27:00Z</dcterms:created>
  <dcterms:modified xsi:type="dcterms:W3CDTF">2021-06-09T12:06:00Z</dcterms:modified>
</cp:coreProperties>
</file>