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F24" w14:textId="076CCD9F" w:rsidR="00CA46C1" w:rsidRPr="00CA46C1" w:rsidRDefault="00CA46C1" w:rsidP="00CA46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07B534" wp14:editId="0983269B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2B35" w14:textId="77777777" w:rsidR="00CA46C1" w:rsidRPr="00CA46C1" w:rsidRDefault="00CA46C1" w:rsidP="00CA46C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6147601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b/>
          <w:sz w:val="24"/>
          <w:szCs w:val="24"/>
        </w:rPr>
        <w:t>VALSTYBĖS ĮMONĖS TURTO BANKO</w:t>
      </w:r>
    </w:p>
    <w:p w14:paraId="69FFF7D3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b/>
          <w:sz w:val="24"/>
          <w:szCs w:val="24"/>
        </w:rPr>
        <w:t>GENERALINIS DIREKTORIUS</w:t>
      </w:r>
    </w:p>
    <w:p w14:paraId="1BD35656" w14:textId="77777777" w:rsidR="00CA46C1" w:rsidRPr="00CA46C1" w:rsidRDefault="00CA46C1" w:rsidP="00CA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A3DE50" w14:textId="77777777" w:rsidR="00CA46C1" w:rsidRPr="00CA46C1" w:rsidRDefault="00CA46C1" w:rsidP="00CA46C1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4A9457F6" w14:textId="77777777" w:rsidR="00CA46C1" w:rsidRPr="00CA46C1" w:rsidRDefault="00CA46C1" w:rsidP="00CA46C1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b/>
          <w:sz w:val="24"/>
          <w:szCs w:val="24"/>
        </w:rPr>
        <w:t>DĖL VALSTYBĖS NEKILNOJAMOJO TURTO NUOMOS</w:t>
      </w:r>
    </w:p>
    <w:p w14:paraId="37FF5B59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A603D26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6B026" w14:textId="2729B988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2022 m. </w:t>
      </w:r>
      <w:r w:rsidR="003D178F">
        <w:rPr>
          <w:rFonts w:ascii="Times New Roman" w:eastAsia="Times New Roman" w:hAnsi="Times New Roman" w:cs="Times New Roman"/>
          <w:sz w:val="24"/>
          <w:szCs w:val="24"/>
        </w:rPr>
        <w:t>gruodžio 21</w:t>
      </w: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="003D178F">
        <w:rPr>
          <w:rFonts w:ascii="Times New Roman" w:eastAsia="Times New Roman" w:hAnsi="Times New Roman" w:cs="Times New Roman"/>
          <w:sz w:val="24"/>
          <w:szCs w:val="24"/>
        </w:rPr>
        <w:t>P17-98</w:t>
      </w:r>
    </w:p>
    <w:p w14:paraId="36707760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13A061FD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ADBDEA9" w14:textId="77777777" w:rsidR="00CA46C1" w:rsidRPr="00CA46C1" w:rsidRDefault="00CA46C1" w:rsidP="00CA46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FF9B244" w14:textId="77777777" w:rsidR="00CA46C1" w:rsidRPr="00CA46C1" w:rsidRDefault="00CA46C1" w:rsidP="00CA46C1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Vadovaudamasis </w:t>
      </w:r>
      <w:r w:rsidRPr="00CA46C1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valstybės ir savivaldybių turto valdymo, naudojimo ir disponavimo juo įstatymo 19 straipsniu,</w:t>
      </w: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 įgyvendindamas </w:t>
      </w:r>
      <w:r w:rsidRPr="00CA46C1"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 patvirtintą Lietuvos Respublikos Vyriausybės 2015 m. vasario 11 d. nutarimu Nr. 148 „Dėl valstybės nekilnojamojo turto centralizuoto valdymo įgyvendinimo“, </w:t>
      </w:r>
    </w:p>
    <w:p w14:paraId="1938AF60" w14:textId="77777777" w:rsidR="00CA46C1" w:rsidRPr="00CA46C1" w:rsidRDefault="00CA46C1" w:rsidP="00CA46C1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n u s p r e n d ž i u </w:t>
      </w:r>
      <w:bookmarkStart w:id="0" w:name="_Hlk94708256"/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išnuomoti </w:t>
      </w:r>
      <w:bookmarkStart w:id="1" w:name="_Hlk94708729"/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biudžetinei įstaigai Nacionaliniam bendrųjų funkcijų centrui 10 metų terminui </w:t>
      </w:r>
      <w:bookmarkEnd w:id="1"/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jos nuostatuose šiuo metu numatytai veiklai vykdyti valstybei nuosavybės teise priklausantį, šiuo metu valstybės įmonės Turto banko patikėjimo teise valdomą nekilnojamąjį turtą: administracines patalpas Šiauliuose, Tilžės g. 198  (pastato unikalus numeris – 2998-0009-7012, išnuomojamų patalpų indeksai – 2-26, 2-27, 2-28, išnuomojamų patalpų bendras plotas – 50,56 kv. metro, </w:t>
      </w:r>
      <w:r w:rsidRPr="00CA46C1">
        <w:rPr>
          <w:rFonts w:ascii="Times New Roman" w:eastAsia="Times New Roman" w:hAnsi="Times New Roman" w:cs="Times New Roman"/>
          <w:sz w:val="24"/>
          <w:szCs w:val="20"/>
        </w:rPr>
        <w:t>su dalimi bendro naudojimo patalpų, kurių plotas – 19,51 kv. metro, visų išnuomojamų patalpų bendras plotas – 70,07 kv. metro</w:t>
      </w:r>
      <w:r w:rsidRPr="00CA46C1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0"/>
      <w:r w:rsidRPr="00CA4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CB318" w14:textId="77777777" w:rsidR="00CA46C1" w:rsidRPr="00CA46C1" w:rsidRDefault="00CA46C1" w:rsidP="00CA46C1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F628E" w14:textId="77777777" w:rsidR="00CA46C1" w:rsidRPr="00CA46C1" w:rsidRDefault="00CA46C1" w:rsidP="00CA4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B2525" w14:textId="77777777" w:rsidR="00CA46C1" w:rsidRPr="00CA46C1" w:rsidRDefault="00CA46C1" w:rsidP="00CA4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CCF2A" w14:textId="77777777" w:rsidR="00CA46C1" w:rsidRPr="00CA46C1" w:rsidRDefault="00CA46C1" w:rsidP="00CA4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461D" w14:textId="77777777" w:rsidR="00CA46C1" w:rsidRPr="00CA46C1" w:rsidRDefault="00CA46C1" w:rsidP="00CA4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2A7CB" w14:textId="77777777" w:rsidR="00CA46C1" w:rsidRPr="00CA46C1" w:rsidRDefault="00CA46C1" w:rsidP="00CA46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C1">
        <w:rPr>
          <w:rFonts w:ascii="Times New Roman" w:eastAsia="Times New Roman" w:hAnsi="Times New Roman" w:cs="Times New Roman"/>
          <w:sz w:val="24"/>
          <w:szCs w:val="24"/>
        </w:rPr>
        <w:t xml:space="preserve">Generalinis direktorius </w:t>
      </w:r>
      <w:r w:rsidRPr="00CA46C1">
        <w:rPr>
          <w:rFonts w:ascii="Times New Roman" w:eastAsia="Times New Roman" w:hAnsi="Times New Roman" w:cs="Times New Roman"/>
          <w:sz w:val="24"/>
          <w:szCs w:val="24"/>
        </w:rPr>
        <w:tab/>
      </w:r>
      <w:r w:rsidRPr="00CA46C1">
        <w:rPr>
          <w:rFonts w:ascii="Times New Roman" w:eastAsia="Times New Roman" w:hAnsi="Times New Roman" w:cs="Times New Roman"/>
          <w:sz w:val="24"/>
          <w:szCs w:val="24"/>
        </w:rPr>
        <w:tab/>
      </w:r>
      <w:r w:rsidRPr="00CA46C1">
        <w:rPr>
          <w:rFonts w:ascii="Times New Roman" w:eastAsia="Times New Roman" w:hAnsi="Times New Roman" w:cs="Times New Roman"/>
          <w:sz w:val="24"/>
          <w:szCs w:val="24"/>
        </w:rPr>
        <w:tab/>
      </w:r>
      <w:r w:rsidRPr="00CA46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CA46C1">
        <w:rPr>
          <w:rFonts w:ascii="Times New Roman" w:eastAsia="Times New Roman" w:hAnsi="Times New Roman" w:cs="Times New Roman"/>
          <w:sz w:val="24"/>
          <w:szCs w:val="24"/>
          <w:lang w:eastAsia="lt-LT"/>
        </w:rPr>
        <w:t>Mindaugas Sinkevičius</w:t>
      </w:r>
      <w:r w:rsidRPr="00CA46C1">
        <w:rPr>
          <w:rFonts w:ascii="Times New Roman" w:eastAsia="Times New Roman" w:hAnsi="Times New Roman" w:cs="Times New Roman"/>
          <w:sz w:val="24"/>
          <w:szCs w:val="24"/>
        </w:rPr>
        <w:tab/>
      </w:r>
      <w:r w:rsidRPr="00CA46C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97FDDF4" w14:textId="77777777" w:rsidR="00D7674B" w:rsidRDefault="00D7674B"/>
    <w:sectPr w:rsidR="00D767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C1"/>
    <w:rsid w:val="003D178F"/>
    <w:rsid w:val="00CA46C1"/>
    <w:rsid w:val="00D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17D8"/>
  <w15:chartTrackingRefBased/>
  <w15:docId w15:val="{5F220E58-B4B0-4BE1-BC68-67252DFB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ZALOGIENĖ, Ramutė | Turto bankas</dc:creator>
  <cp:keywords/>
  <dc:description/>
  <cp:lastModifiedBy>BAKIENĖ, Jūratė | Turto Bankas</cp:lastModifiedBy>
  <cp:revision>2</cp:revision>
  <dcterms:created xsi:type="dcterms:W3CDTF">2022-12-20T07:30:00Z</dcterms:created>
  <dcterms:modified xsi:type="dcterms:W3CDTF">2022-12-23T07:35:00Z</dcterms:modified>
</cp:coreProperties>
</file>