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BE7D560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1C39CFF7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9836A4">
        <w:rPr>
          <w:szCs w:val="24"/>
        </w:rPr>
        <w:t>3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8B2680">
        <w:rPr>
          <w:szCs w:val="24"/>
        </w:rPr>
        <w:t xml:space="preserve">rugsėjo </w:t>
      </w:r>
      <w:r w:rsidR="001D3DA7">
        <w:rPr>
          <w:szCs w:val="24"/>
        </w:rPr>
        <w:t>12</w:t>
      </w:r>
      <w:r w:rsidR="008B2680" w:rsidRPr="00275D56">
        <w:rPr>
          <w:szCs w:val="24"/>
        </w:rPr>
        <w:t xml:space="preserve">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1D3DA7">
        <w:rPr>
          <w:szCs w:val="24"/>
        </w:rPr>
        <w:t>36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65B3E588" w:rsidR="00043DB6" w:rsidRPr="00275D5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</w:t>
      </w:r>
      <w:r w:rsidR="008E5CFD">
        <w:rPr>
          <w:szCs w:val="24"/>
        </w:rPr>
        <w:t xml:space="preserve"> </w:t>
      </w:r>
      <w:r w:rsidRPr="00275D56">
        <w:rPr>
          <w:szCs w:val="24"/>
        </w:rPr>
        <w:t xml:space="preserve">patikėjimo teise </w:t>
      </w:r>
      <w:r w:rsidR="000B7CFA">
        <w:rPr>
          <w:szCs w:val="24"/>
        </w:rPr>
        <w:t xml:space="preserve">ir savivaldybių nuosavybėn </w:t>
      </w:r>
      <w:r w:rsidRPr="00275D56">
        <w:rPr>
          <w:szCs w:val="24"/>
        </w:rPr>
        <w:t>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1027118A" w14:textId="36337E31" w:rsidR="001A1E40" w:rsidRDefault="008C4835" w:rsidP="001A1E40">
      <w:pPr>
        <w:pStyle w:val="Sraopastraipa"/>
        <w:spacing w:line="276" w:lineRule="auto"/>
        <w:ind w:left="0" w:firstLine="709"/>
        <w:jc w:val="both"/>
        <w:rPr>
          <w:szCs w:val="24"/>
        </w:rPr>
      </w:pPr>
      <w:r>
        <w:rPr>
          <w:szCs w:val="24"/>
          <w:lang w:eastAsia="lt-LT"/>
        </w:rPr>
        <w:t>p e r d u o d u</w:t>
      </w:r>
      <w:r w:rsidR="009E3F06">
        <w:rPr>
          <w:szCs w:val="24"/>
          <w:lang w:eastAsia="lt-LT"/>
        </w:rPr>
        <w:t xml:space="preserve"> </w:t>
      </w:r>
      <w:r w:rsidR="00002E8E">
        <w:rPr>
          <w:szCs w:val="24"/>
          <w:lang w:eastAsia="lt-LT"/>
        </w:rPr>
        <w:t xml:space="preserve">biudžetinei įstaigai </w:t>
      </w:r>
      <w:r w:rsidR="00F97095">
        <w:rPr>
          <w:szCs w:val="24"/>
          <w:lang w:eastAsia="lt-LT"/>
        </w:rPr>
        <w:t>„</w:t>
      </w:r>
      <w:r w:rsidR="00343E38">
        <w:rPr>
          <w:szCs w:val="24"/>
        </w:rPr>
        <w:t xml:space="preserve">Lietuvos </w:t>
      </w:r>
      <w:r w:rsidR="00F97095">
        <w:rPr>
          <w:szCs w:val="24"/>
        </w:rPr>
        <w:t xml:space="preserve">nacionalinis </w:t>
      </w:r>
      <w:r w:rsidR="00FE6F7C">
        <w:rPr>
          <w:szCs w:val="24"/>
        </w:rPr>
        <w:t xml:space="preserve">dailės </w:t>
      </w:r>
      <w:r w:rsidR="00F97095">
        <w:rPr>
          <w:szCs w:val="24"/>
        </w:rPr>
        <w:t xml:space="preserve">muziejus“ </w:t>
      </w:r>
      <w:r w:rsidR="001A1E40" w:rsidRPr="00275D56">
        <w:rPr>
          <w:szCs w:val="24"/>
        </w:rPr>
        <w:t xml:space="preserve">valdyti, naudoti ir disponuoti juo patikėjimo teise jos nuostatuose numatytai veiklai vykdyti valstybei nuosavybės teise priklausantį ir šiuo metu </w:t>
      </w:r>
      <w:r w:rsidR="00591582">
        <w:rPr>
          <w:szCs w:val="24"/>
        </w:rPr>
        <w:t xml:space="preserve">valstybės </w:t>
      </w:r>
      <w:r w:rsidR="00F873DE">
        <w:rPr>
          <w:szCs w:val="24"/>
        </w:rPr>
        <w:t>įmonės Turto banko</w:t>
      </w:r>
      <w:r w:rsidR="001A1E40" w:rsidRPr="00275D56">
        <w:rPr>
          <w:szCs w:val="24"/>
        </w:rPr>
        <w:t xml:space="preserve"> patikėjimo teise valdomą nekilnojamąjį turtą</w:t>
      </w:r>
      <w:r w:rsidR="001A1E40">
        <w:rPr>
          <w:szCs w:val="24"/>
        </w:rPr>
        <w:t>, esantį</w:t>
      </w:r>
      <w:r w:rsidR="001A1E40" w:rsidRPr="006521BA">
        <w:t xml:space="preserve"> </w:t>
      </w:r>
      <w:r w:rsidR="000C0DEE">
        <w:t>Taikos</w:t>
      </w:r>
      <w:r w:rsidR="001A1E40" w:rsidRPr="00FD2EAE">
        <w:rPr>
          <w:color w:val="000000"/>
        </w:rPr>
        <w:t xml:space="preserve"> g. </w:t>
      </w:r>
      <w:r w:rsidR="0064375D" w:rsidRPr="00BA6E80">
        <w:t>10</w:t>
      </w:r>
      <w:r w:rsidR="00BA6E80" w:rsidRPr="00BA6E80">
        <w:t>B ir 10C</w:t>
      </w:r>
      <w:r w:rsidR="00C32EAE">
        <w:rPr>
          <w:color w:val="000000"/>
        </w:rPr>
        <w:t xml:space="preserve">, </w:t>
      </w:r>
      <w:r w:rsidR="00F74A5B">
        <w:rPr>
          <w:color w:val="000000"/>
        </w:rPr>
        <w:t>Neringoje</w:t>
      </w:r>
      <w:r w:rsidR="001A1E40">
        <w:rPr>
          <w:szCs w:val="24"/>
        </w:rPr>
        <w:t>:</w:t>
      </w:r>
      <w:r w:rsidR="001A1E40" w:rsidRPr="00275D56">
        <w:rPr>
          <w:szCs w:val="24"/>
        </w:rPr>
        <w:t xml:space="preserve"> </w:t>
      </w:r>
    </w:p>
    <w:p w14:paraId="24863CB5" w14:textId="6877C647" w:rsidR="00C46199" w:rsidRPr="006F30C8" w:rsidRDefault="00A2322E" w:rsidP="00D32D87">
      <w:pPr>
        <w:pStyle w:val="Sraopastraipa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6F30C8">
        <w:rPr>
          <w:szCs w:val="24"/>
        </w:rPr>
        <w:t>a</w:t>
      </w:r>
      <w:r w:rsidR="0040386E" w:rsidRPr="006F30C8">
        <w:rPr>
          <w:szCs w:val="24"/>
        </w:rPr>
        <w:t>dministracinį</w:t>
      </w:r>
      <w:r w:rsidR="001660D1" w:rsidRPr="006F30C8">
        <w:rPr>
          <w:szCs w:val="24"/>
        </w:rPr>
        <w:t xml:space="preserve"> pastatą (unikalus numeris </w:t>
      </w:r>
      <w:r w:rsidR="00C23D01" w:rsidRPr="006F30C8">
        <w:rPr>
          <w:szCs w:val="24"/>
        </w:rPr>
        <w:t>– 2387-3000-1022, bendras plotas 109,78 kv. m</w:t>
      </w:r>
      <w:r w:rsidRPr="006F30C8">
        <w:rPr>
          <w:szCs w:val="24"/>
        </w:rPr>
        <w:t xml:space="preserve">etro, žymėjimas plane </w:t>
      </w:r>
      <w:r w:rsidR="00D457E7" w:rsidRPr="006F30C8">
        <w:rPr>
          <w:szCs w:val="24"/>
        </w:rPr>
        <w:t xml:space="preserve">– </w:t>
      </w:r>
      <w:r w:rsidR="00D457E7" w:rsidRPr="006F30C8">
        <w:rPr>
          <w:bCs/>
          <w:szCs w:val="24"/>
        </w:rPr>
        <w:t>1B1p</w:t>
      </w:r>
      <w:r w:rsidR="007C7B26" w:rsidRPr="006F30C8">
        <w:rPr>
          <w:bCs/>
          <w:szCs w:val="24"/>
        </w:rPr>
        <w:t>, likutinė vertė</w:t>
      </w:r>
      <w:r w:rsidR="003F4549" w:rsidRPr="006F30C8">
        <w:rPr>
          <w:bCs/>
          <w:szCs w:val="24"/>
        </w:rPr>
        <w:t xml:space="preserve"> 2023 m. rugsėjo 11 d</w:t>
      </w:r>
      <w:r w:rsidR="00A41947" w:rsidRPr="006F30C8">
        <w:rPr>
          <w:bCs/>
          <w:szCs w:val="24"/>
        </w:rPr>
        <w:t>.</w:t>
      </w:r>
      <w:r w:rsidR="007C7B26" w:rsidRPr="006F30C8">
        <w:rPr>
          <w:bCs/>
          <w:szCs w:val="24"/>
        </w:rPr>
        <w:t xml:space="preserve"> </w:t>
      </w:r>
      <w:r w:rsidR="004E0B1B" w:rsidRPr="006F30C8">
        <w:rPr>
          <w:szCs w:val="24"/>
        </w:rPr>
        <w:t>–</w:t>
      </w:r>
      <w:r w:rsidR="004E0B1B" w:rsidRPr="006F30C8">
        <w:rPr>
          <w:bCs/>
          <w:szCs w:val="24"/>
        </w:rPr>
        <w:t xml:space="preserve"> 9 128,78</w:t>
      </w:r>
      <w:r w:rsidR="001E66E9" w:rsidRPr="006F30C8">
        <w:rPr>
          <w:bCs/>
          <w:szCs w:val="24"/>
        </w:rPr>
        <w:t xml:space="preserve"> </w:t>
      </w:r>
      <w:r w:rsidR="00A41947" w:rsidRPr="006F30C8">
        <w:rPr>
          <w:bCs/>
          <w:szCs w:val="24"/>
        </w:rPr>
        <w:t>euro</w:t>
      </w:r>
      <w:r w:rsidR="00BD6555" w:rsidRPr="006F30C8">
        <w:rPr>
          <w:bCs/>
          <w:szCs w:val="24"/>
        </w:rPr>
        <w:t xml:space="preserve"> (</w:t>
      </w:r>
      <w:r w:rsidR="00BD6555" w:rsidRPr="006F30C8">
        <w:rPr>
          <w:szCs w:val="24"/>
        </w:rPr>
        <w:t xml:space="preserve">devyni tūkstančiai vienas šimtas dvidešimt aštuoni eurai </w:t>
      </w:r>
      <w:r w:rsidR="009864FF" w:rsidRPr="006F30C8">
        <w:rPr>
          <w:szCs w:val="24"/>
        </w:rPr>
        <w:t>septyniasdešimt aštuoni</w:t>
      </w:r>
      <w:r w:rsidR="008F58AB" w:rsidRPr="006F30C8">
        <w:rPr>
          <w:szCs w:val="24"/>
        </w:rPr>
        <w:t xml:space="preserve"> centai)</w:t>
      </w:r>
      <w:r w:rsidR="00041F69" w:rsidRPr="006F30C8">
        <w:rPr>
          <w:szCs w:val="24"/>
        </w:rPr>
        <w:t>);</w:t>
      </w:r>
      <w:r w:rsidR="00374A8D" w:rsidRPr="006F30C8">
        <w:rPr>
          <w:szCs w:val="24"/>
        </w:rPr>
        <w:t xml:space="preserve"> </w:t>
      </w:r>
    </w:p>
    <w:p w14:paraId="2245702E" w14:textId="3DB4F113" w:rsidR="00041F69" w:rsidRPr="006F30C8" w:rsidRDefault="00041F69" w:rsidP="00D32D87">
      <w:pPr>
        <w:pStyle w:val="Sraopastraipa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6F30C8">
        <w:rPr>
          <w:szCs w:val="24"/>
        </w:rPr>
        <w:t>gamybin</w:t>
      </w:r>
      <w:r w:rsidR="00F72F3A" w:rsidRPr="006F30C8">
        <w:rPr>
          <w:szCs w:val="24"/>
        </w:rPr>
        <w:t>į</w:t>
      </w:r>
      <w:r w:rsidRPr="006F30C8">
        <w:rPr>
          <w:szCs w:val="24"/>
        </w:rPr>
        <w:t xml:space="preserve"> pastat</w:t>
      </w:r>
      <w:r w:rsidR="00F72F3A" w:rsidRPr="006F30C8">
        <w:rPr>
          <w:szCs w:val="24"/>
        </w:rPr>
        <w:t>ą</w:t>
      </w:r>
      <w:r w:rsidRPr="006F30C8">
        <w:rPr>
          <w:szCs w:val="24"/>
        </w:rPr>
        <w:t xml:space="preserve"> </w:t>
      </w:r>
      <w:r w:rsidR="00F72F3A" w:rsidRPr="006F30C8">
        <w:rPr>
          <w:szCs w:val="24"/>
        </w:rPr>
        <w:t>(</w:t>
      </w:r>
      <w:r w:rsidRPr="006F30C8">
        <w:rPr>
          <w:szCs w:val="24"/>
        </w:rPr>
        <w:t>unikalus numeris</w:t>
      </w:r>
      <w:r w:rsidR="00F72F3A" w:rsidRPr="006F30C8">
        <w:rPr>
          <w:szCs w:val="24"/>
        </w:rPr>
        <w:t xml:space="preserve"> –</w:t>
      </w:r>
      <w:r w:rsidRPr="006F30C8">
        <w:rPr>
          <w:szCs w:val="24"/>
        </w:rPr>
        <w:t xml:space="preserve"> 2387-3000-1033, bendras plotas 24,86 kv. m</w:t>
      </w:r>
      <w:r w:rsidR="00F72F3A" w:rsidRPr="006F30C8">
        <w:rPr>
          <w:szCs w:val="24"/>
        </w:rPr>
        <w:t>etro, žymėjimas plane – 3P1p</w:t>
      </w:r>
      <w:r w:rsidR="008D1701" w:rsidRPr="006F30C8">
        <w:rPr>
          <w:szCs w:val="24"/>
        </w:rPr>
        <w:t xml:space="preserve">, </w:t>
      </w:r>
      <w:r w:rsidR="008D1701" w:rsidRPr="006F30C8">
        <w:rPr>
          <w:bCs/>
          <w:szCs w:val="24"/>
        </w:rPr>
        <w:t>likutinė vertė</w:t>
      </w:r>
      <w:r w:rsidR="00BF0EB0" w:rsidRPr="006F30C8">
        <w:rPr>
          <w:bCs/>
          <w:szCs w:val="24"/>
        </w:rPr>
        <w:t xml:space="preserve"> 2023 m. rugsėjo 11 d.</w:t>
      </w:r>
      <w:r w:rsidR="008D1701" w:rsidRPr="006F30C8">
        <w:rPr>
          <w:bCs/>
          <w:szCs w:val="24"/>
        </w:rPr>
        <w:t xml:space="preserve"> </w:t>
      </w:r>
      <w:r w:rsidR="008D1701" w:rsidRPr="006F30C8">
        <w:rPr>
          <w:szCs w:val="24"/>
        </w:rPr>
        <w:t>–</w:t>
      </w:r>
      <w:r w:rsidR="008D1701" w:rsidRPr="006F30C8">
        <w:rPr>
          <w:bCs/>
          <w:szCs w:val="24"/>
        </w:rPr>
        <w:t xml:space="preserve"> </w:t>
      </w:r>
      <w:r w:rsidR="00201194" w:rsidRPr="006F30C8">
        <w:rPr>
          <w:bCs/>
          <w:szCs w:val="24"/>
        </w:rPr>
        <w:t>160,34</w:t>
      </w:r>
      <w:r w:rsidR="00BF0EB0" w:rsidRPr="006F30C8">
        <w:rPr>
          <w:bCs/>
          <w:szCs w:val="24"/>
        </w:rPr>
        <w:t xml:space="preserve"> euro</w:t>
      </w:r>
      <w:r w:rsidR="008F58AB" w:rsidRPr="006F30C8">
        <w:rPr>
          <w:bCs/>
          <w:szCs w:val="24"/>
        </w:rPr>
        <w:t xml:space="preserve"> (vienas šimtas šešiasdešimt eurų trisdešimt keturi centai)</w:t>
      </w:r>
      <w:r w:rsidR="00F72F3A" w:rsidRPr="006F30C8">
        <w:rPr>
          <w:szCs w:val="24"/>
        </w:rPr>
        <w:t>)</w:t>
      </w:r>
      <w:r w:rsidR="00FB0292" w:rsidRPr="006F30C8">
        <w:rPr>
          <w:szCs w:val="24"/>
        </w:rPr>
        <w:t>;</w:t>
      </w:r>
      <w:r w:rsidR="009A79F1" w:rsidRPr="006F30C8">
        <w:rPr>
          <w:szCs w:val="24"/>
        </w:rPr>
        <w:t xml:space="preserve"> </w:t>
      </w:r>
      <w:r w:rsidR="004E0B1B" w:rsidRPr="00BB7F73">
        <w:rPr>
          <w:szCs w:val="24"/>
        </w:rPr>
        <w:t xml:space="preserve"> </w:t>
      </w:r>
    </w:p>
    <w:p w14:paraId="197DC281" w14:textId="1068DAE6" w:rsidR="00041F69" w:rsidRPr="006F30C8" w:rsidRDefault="00041F69" w:rsidP="00C76567">
      <w:pPr>
        <w:pStyle w:val="Sraopastraipa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6F30C8">
        <w:rPr>
          <w:szCs w:val="24"/>
        </w:rPr>
        <w:t>gamybin</w:t>
      </w:r>
      <w:r w:rsidR="00FB0292" w:rsidRPr="006F30C8">
        <w:rPr>
          <w:szCs w:val="24"/>
        </w:rPr>
        <w:t>į</w:t>
      </w:r>
      <w:r w:rsidRPr="006F30C8">
        <w:rPr>
          <w:szCs w:val="24"/>
        </w:rPr>
        <w:t xml:space="preserve"> pastat</w:t>
      </w:r>
      <w:r w:rsidR="00FB0292" w:rsidRPr="006F30C8">
        <w:rPr>
          <w:szCs w:val="24"/>
        </w:rPr>
        <w:t>ą</w:t>
      </w:r>
      <w:r w:rsidRPr="006F30C8">
        <w:rPr>
          <w:szCs w:val="24"/>
        </w:rPr>
        <w:t xml:space="preserve"> </w:t>
      </w:r>
      <w:r w:rsidR="00FB0292" w:rsidRPr="006F30C8">
        <w:rPr>
          <w:szCs w:val="24"/>
        </w:rPr>
        <w:t>(</w:t>
      </w:r>
      <w:r w:rsidRPr="006F30C8">
        <w:rPr>
          <w:szCs w:val="24"/>
        </w:rPr>
        <w:t>unikalus numeris</w:t>
      </w:r>
      <w:r w:rsidR="00FB0292" w:rsidRPr="006F30C8">
        <w:rPr>
          <w:szCs w:val="24"/>
        </w:rPr>
        <w:t xml:space="preserve"> –</w:t>
      </w:r>
      <w:r w:rsidRPr="006F30C8">
        <w:rPr>
          <w:szCs w:val="24"/>
        </w:rPr>
        <w:t xml:space="preserve"> 2387-3000-1044, bendras plotas 44,86 kv. m</w:t>
      </w:r>
      <w:r w:rsidR="00FB0292" w:rsidRPr="006F30C8">
        <w:rPr>
          <w:szCs w:val="24"/>
        </w:rPr>
        <w:t>etro, žymėjimas plane – 4P1p</w:t>
      </w:r>
      <w:r w:rsidR="00B11CA0" w:rsidRPr="006F30C8">
        <w:rPr>
          <w:szCs w:val="24"/>
        </w:rPr>
        <w:t xml:space="preserve">, </w:t>
      </w:r>
      <w:r w:rsidR="00B11CA0" w:rsidRPr="006F30C8">
        <w:rPr>
          <w:bCs/>
          <w:szCs w:val="24"/>
        </w:rPr>
        <w:t>likutinė vertė</w:t>
      </w:r>
      <w:r w:rsidR="009864FF" w:rsidRPr="006F30C8">
        <w:rPr>
          <w:bCs/>
          <w:szCs w:val="24"/>
        </w:rPr>
        <w:t xml:space="preserve"> 2023 m. rugsėjo 11 d. </w:t>
      </w:r>
      <w:r w:rsidR="00B11CA0" w:rsidRPr="006F30C8">
        <w:rPr>
          <w:bCs/>
          <w:szCs w:val="24"/>
        </w:rPr>
        <w:t xml:space="preserve"> </w:t>
      </w:r>
      <w:r w:rsidR="00B11CA0" w:rsidRPr="006F30C8">
        <w:rPr>
          <w:szCs w:val="24"/>
        </w:rPr>
        <w:t>–</w:t>
      </w:r>
      <w:r w:rsidR="00B11CA0" w:rsidRPr="006F30C8">
        <w:rPr>
          <w:bCs/>
          <w:szCs w:val="24"/>
        </w:rPr>
        <w:t xml:space="preserve"> </w:t>
      </w:r>
      <w:r w:rsidR="002F4DB8" w:rsidRPr="006F30C8">
        <w:rPr>
          <w:bCs/>
          <w:szCs w:val="24"/>
        </w:rPr>
        <w:t>250,12</w:t>
      </w:r>
      <w:r w:rsidR="009864FF" w:rsidRPr="006F30C8">
        <w:rPr>
          <w:bCs/>
          <w:szCs w:val="24"/>
        </w:rPr>
        <w:t xml:space="preserve"> euro</w:t>
      </w:r>
      <w:r w:rsidR="008F58AB" w:rsidRPr="006F30C8">
        <w:rPr>
          <w:bCs/>
          <w:szCs w:val="24"/>
        </w:rPr>
        <w:t xml:space="preserve"> (du šimtai penkiasdešimt eurų dvylika centų)</w:t>
      </w:r>
      <w:r w:rsidR="00FB0292" w:rsidRPr="006F30C8">
        <w:rPr>
          <w:szCs w:val="24"/>
        </w:rPr>
        <w:t>)</w:t>
      </w:r>
      <w:r w:rsidRPr="006F30C8">
        <w:rPr>
          <w:szCs w:val="24"/>
        </w:rPr>
        <w:t xml:space="preserve">; </w:t>
      </w:r>
    </w:p>
    <w:p w14:paraId="525F8435" w14:textId="20039BB1" w:rsidR="00041F69" w:rsidRPr="006F30C8" w:rsidRDefault="00041F69" w:rsidP="00D32D87">
      <w:pPr>
        <w:pStyle w:val="Sraopastraipa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6F30C8">
        <w:rPr>
          <w:szCs w:val="24"/>
        </w:rPr>
        <w:t>ūkin</w:t>
      </w:r>
      <w:r w:rsidR="00FF3C3A" w:rsidRPr="006F30C8">
        <w:rPr>
          <w:szCs w:val="24"/>
        </w:rPr>
        <w:t>į</w:t>
      </w:r>
      <w:r w:rsidRPr="006F30C8">
        <w:rPr>
          <w:szCs w:val="24"/>
        </w:rPr>
        <w:t xml:space="preserve"> pastat</w:t>
      </w:r>
      <w:r w:rsidR="00FF3C3A" w:rsidRPr="006F30C8">
        <w:rPr>
          <w:szCs w:val="24"/>
        </w:rPr>
        <w:t>ą</w:t>
      </w:r>
      <w:r w:rsidRPr="006F30C8">
        <w:rPr>
          <w:szCs w:val="24"/>
        </w:rPr>
        <w:t xml:space="preserve"> </w:t>
      </w:r>
      <w:r w:rsidR="00FF3C3A" w:rsidRPr="006F30C8">
        <w:rPr>
          <w:szCs w:val="24"/>
        </w:rPr>
        <w:t>(</w:t>
      </w:r>
      <w:r w:rsidRPr="006F30C8">
        <w:rPr>
          <w:szCs w:val="24"/>
        </w:rPr>
        <w:t>unikalus numeris</w:t>
      </w:r>
      <w:r w:rsidR="00FF3C3A" w:rsidRPr="006F30C8">
        <w:rPr>
          <w:szCs w:val="24"/>
        </w:rPr>
        <w:t xml:space="preserve"> –</w:t>
      </w:r>
      <w:r w:rsidRPr="006F30C8">
        <w:rPr>
          <w:szCs w:val="24"/>
        </w:rPr>
        <w:t xml:space="preserve"> 2387-3000-1055, užstatytas plotas 79</w:t>
      </w:r>
      <w:r w:rsidR="009C0142" w:rsidRPr="006F30C8">
        <w:rPr>
          <w:szCs w:val="24"/>
        </w:rPr>
        <w:t xml:space="preserve"> </w:t>
      </w:r>
      <w:r w:rsidRPr="006F30C8">
        <w:rPr>
          <w:szCs w:val="24"/>
        </w:rPr>
        <w:t>kv. m</w:t>
      </w:r>
      <w:r w:rsidR="00FF3C3A" w:rsidRPr="006F30C8">
        <w:rPr>
          <w:szCs w:val="24"/>
        </w:rPr>
        <w:t>etrai</w:t>
      </w:r>
      <w:r w:rsidR="00AA6AA8" w:rsidRPr="006F30C8">
        <w:rPr>
          <w:szCs w:val="24"/>
        </w:rPr>
        <w:t>, žymėjimas plane – 5I1p</w:t>
      </w:r>
      <w:r w:rsidR="00232A89" w:rsidRPr="006F30C8">
        <w:rPr>
          <w:szCs w:val="24"/>
        </w:rPr>
        <w:t xml:space="preserve">, </w:t>
      </w:r>
      <w:r w:rsidR="00232A89" w:rsidRPr="006F30C8">
        <w:rPr>
          <w:bCs/>
          <w:szCs w:val="24"/>
        </w:rPr>
        <w:t>likutinė vertė</w:t>
      </w:r>
      <w:r w:rsidR="00E46B6F" w:rsidRPr="006F30C8">
        <w:rPr>
          <w:bCs/>
          <w:szCs w:val="24"/>
        </w:rPr>
        <w:t xml:space="preserve"> 2023 m. rugsėjo 11 d.</w:t>
      </w:r>
      <w:r w:rsidR="00232A89" w:rsidRPr="006F30C8">
        <w:rPr>
          <w:bCs/>
          <w:szCs w:val="24"/>
        </w:rPr>
        <w:t xml:space="preserve"> </w:t>
      </w:r>
      <w:r w:rsidR="00232A89" w:rsidRPr="006F30C8">
        <w:rPr>
          <w:szCs w:val="24"/>
        </w:rPr>
        <w:t>–</w:t>
      </w:r>
      <w:r w:rsidR="00E67298" w:rsidRPr="006F30C8">
        <w:rPr>
          <w:szCs w:val="24"/>
        </w:rPr>
        <w:t xml:space="preserve"> 88,69</w:t>
      </w:r>
      <w:r w:rsidR="00E46B6F" w:rsidRPr="006F30C8">
        <w:rPr>
          <w:szCs w:val="24"/>
        </w:rPr>
        <w:t xml:space="preserve"> euro</w:t>
      </w:r>
      <w:r w:rsidR="008F58AB" w:rsidRPr="006F30C8">
        <w:rPr>
          <w:szCs w:val="24"/>
        </w:rPr>
        <w:t xml:space="preserve"> (aštuoniasdešimt aštuoni eurai</w:t>
      </w:r>
      <w:r w:rsidR="00034333" w:rsidRPr="006F30C8">
        <w:rPr>
          <w:szCs w:val="24"/>
        </w:rPr>
        <w:t xml:space="preserve"> šešiasdešimt devyni centai)</w:t>
      </w:r>
      <w:r w:rsidR="00AA6AA8" w:rsidRPr="006F30C8">
        <w:rPr>
          <w:szCs w:val="24"/>
        </w:rPr>
        <w:t>)</w:t>
      </w:r>
      <w:r w:rsidR="00C20B90" w:rsidRPr="006F30C8">
        <w:rPr>
          <w:szCs w:val="24"/>
        </w:rPr>
        <w:t>;</w:t>
      </w:r>
      <w:r w:rsidR="004159DC" w:rsidRPr="006F30C8">
        <w:rPr>
          <w:szCs w:val="24"/>
        </w:rPr>
        <w:t xml:space="preserve"> </w:t>
      </w:r>
    </w:p>
    <w:p w14:paraId="34191A11" w14:textId="4A595E56" w:rsidR="00041F69" w:rsidRPr="006F30C8" w:rsidRDefault="00041F69" w:rsidP="00D32D87">
      <w:pPr>
        <w:pStyle w:val="Sraopastraipa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6F30C8">
        <w:rPr>
          <w:szCs w:val="24"/>
        </w:rPr>
        <w:t>ūkin</w:t>
      </w:r>
      <w:r w:rsidR="00C20B90" w:rsidRPr="006F30C8">
        <w:rPr>
          <w:szCs w:val="24"/>
        </w:rPr>
        <w:t>į</w:t>
      </w:r>
      <w:r w:rsidRPr="006F30C8">
        <w:rPr>
          <w:szCs w:val="24"/>
        </w:rPr>
        <w:t xml:space="preserve"> pastat</w:t>
      </w:r>
      <w:r w:rsidR="00C20B90" w:rsidRPr="006F30C8">
        <w:rPr>
          <w:szCs w:val="24"/>
        </w:rPr>
        <w:t>ą</w:t>
      </w:r>
      <w:r w:rsidRPr="006F30C8">
        <w:rPr>
          <w:szCs w:val="24"/>
        </w:rPr>
        <w:t xml:space="preserve"> </w:t>
      </w:r>
      <w:r w:rsidR="00C20B90" w:rsidRPr="006F30C8">
        <w:rPr>
          <w:szCs w:val="24"/>
        </w:rPr>
        <w:t>(</w:t>
      </w:r>
      <w:r w:rsidRPr="006F30C8">
        <w:rPr>
          <w:szCs w:val="24"/>
        </w:rPr>
        <w:t>unikalus numeris</w:t>
      </w:r>
      <w:r w:rsidR="00C20B90" w:rsidRPr="006F30C8">
        <w:rPr>
          <w:szCs w:val="24"/>
        </w:rPr>
        <w:t xml:space="preserve"> –</w:t>
      </w:r>
      <w:r w:rsidRPr="006F30C8">
        <w:rPr>
          <w:szCs w:val="24"/>
        </w:rPr>
        <w:t xml:space="preserve"> 2387-3000-1066, užstatytas plotas 81 kv. m</w:t>
      </w:r>
      <w:r w:rsidR="00C20B90" w:rsidRPr="006F30C8">
        <w:rPr>
          <w:szCs w:val="24"/>
        </w:rPr>
        <w:t>etra</w:t>
      </w:r>
      <w:r w:rsidR="00286529" w:rsidRPr="006F30C8">
        <w:rPr>
          <w:szCs w:val="24"/>
        </w:rPr>
        <w:t>s</w:t>
      </w:r>
      <w:r w:rsidR="00C20B90" w:rsidRPr="006F30C8">
        <w:rPr>
          <w:szCs w:val="24"/>
        </w:rPr>
        <w:t>, žymėjimas plane – 6I1p</w:t>
      </w:r>
      <w:r w:rsidR="002341DC" w:rsidRPr="006F30C8">
        <w:rPr>
          <w:szCs w:val="24"/>
        </w:rPr>
        <w:t xml:space="preserve">, </w:t>
      </w:r>
      <w:r w:rsidR="002341DC" w:rsidRPr="006F30C8">
        <w:rPr>
          <w:bCs/>
          <w:szCs w:val="24"/>
        </w:rPr>
        <w:t>likutinė vertė</w:t>
      </w:r>
      <w:r w:rsidR="00FC2F23">
        <w:rPr>
          <w:bCs/>
          <w:szCs w:val="24"/>
        </w:rPr>
        <w:t xml:space="preserve"> </w:t>
      </w:r>
      <w:r w:rsidR="00FC2F23" w:rsidRPr="006F30C8">
        <w:rPr>
          <w:bCs/>
          <w:szCs w:val="24"/>
        </w:rPr>
        <w:t>2023 m. rugsėjo 11 d.</w:t>
      </w:r>
      <w:r w:rsidR="002341DC" w:rsidRPr="006F30C8">
        <w:rPr>
          <w:bCs/>
          <w:szCs w:val="24"/>
        </w:rPr>
        <w:t xml:space="preserve"> </w:t>
      </w:r>
      <w:r w:rsidR="002341DC" w:rsidRPr="006F30C8">
        <w:rPr>
          <w:szCs w:val="24"/>
        </w:rPr>
        <w:t>–</w:t>
      </w:r>
      <w:r w:rsidR="00B771BD" w:rsidRPr="006F30C8">
        <w:rPr>
          <w:szCs w:val="24"/>
        </w:rPr>
        <w:t xml:space="preserve"> 82,77</w:t>
      </w:r>
      <w:r w:rsidR="00E46B6F" w:rsidRPr="006F30C8">
        <w:rPr>
          <w:szCs w:val="24"/>
        </w:rPr>
        <w:t xml:space="preserve"> euro</w:t>
      </w:r>
      <w:r w:rsidR="00034333" w:rsidRPr="006F30C8">
        <w:rPr>
          <w:szCs w:val="24"/>
        </w:rPr>
        <w:t xml:space="preserve"> (aštuoniasdešimt </w:t>
      </w:r>
      <w:r w:rsidR="00EE6BE8" w:rsidRPr="006F30C8">
        <w:rPr>
          <w:szCs w:val="24"/>
        </w:rPr>
        <w:t xml:space="preserve">du eurai septyniasdešimt septyni </w:t>
      </w:r>
      <w:r w:rsidR="00E46B6F" w:rsidRPr="006F30C8">
        <w:rPr>
          <w:szCs w:val="24"/>
        </w:rPr>
        <w:t>centai</w:t>
      </w:r>
      <w:r w:rsidR="00EE6BE8" w:rsidRPr="006F30C8">
        <w:rPr>
          <w:szCs w:val="24"/>
        </w:rPr>
        <w:t>)</w:t>
      </w:r>
      <w:r w:rsidR="00C20B90" w:rsidRPr="006F30C8">
        <w:rPr>
          <w:szCs w:val="24"/>
        </w:rPr>
        <w:t>)</w:t>
      </w:r>
      <w:r w:rsidRPr="006F30C8">
        <w:rPr>
          <w:szCs w:val="24"/>
        </w:rPr>
        <w:t xml:space="preserve">; </w:t>
      </w:r>
    </w:p>
    <w:p w14:paraId="199A80F0" w14:textId="67A9E97B" w:rsidR="00041F69" w:rsidRPr="006F30C8" w:rsidRDefault="00041F69" w:rsidP="00D32D87">
      <w:pPr>
        <w:pStyle w:val="Sraopastraipa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6F30C8">
        <w:rPr>
          <w:szCs w:val="24"/>
        </w:rPr>
        <w:t>kiemo statini</w:t>
      </w:r>
      <w:r w:rsidR="00C20B90" w:rsidRPr="006F30C8">
        <w:rPr>
          <w:szCs w:val="24"/>
        </w:rPr>
        <w:t>us</w:t>
      </w:r>
      <w:r w:rsidR="00101831" w:rsidRPr="006F30C8">
        <w:rPr>
          <w:szCs w:val="24"/>
        </w:rPr>
        <w:t xml:space="preserve"> (</w:t>
      </w:r>
      <w:r w:rsidR="00D90EAE" w:rsidRPr="006F30C8">
        <w:rPr>
          <w:szCs w:val="24"/>
        </w:rPr>
        <w:t>šulinį, kiemo aikštelę, tvorą, stoginę)</w:t>
      </w:r>
      <w:r w:rsidR="00C20B90" w:rsidRPr="006F30C8">
        <w:rPr>
          <w:szCs w:val="24"/>
        </w:rPr>
        <w:t xml:space="preserve"> (</w:t>
      </w:r>
      <w:r w:rsidRPr="006F30C8">
        <w:rPr>
          <w:szCs w:val="24"/>
        </w:rPr>
        <w:t>unikalus numeris</w:t>
      </w:r>
      <w:r w:rsidR="00C20B90" w:rsidRPr="006F30C8">
        <w:rPr>
          <w:szCs w:val="24"/>
        </w:rPr>
        <w:t xml:space="preserve"> –</w:t>
      </w:r>
      <w:r w:rsidRPr="006F30C8">
        <w:rPr>
          <w:szCs w:val="24"/>
        </w:rPr>
        <w:t xml:space="preserve"> </w:t>
      </w:r>
      <w:r w:rsidR="000A1CCE" w:rsidRPr="006F30C8">
        <w:rPr>
          <w:szCs w:val="24"/>
        </w:rPr>
        <w:br/>
      </w:r>
      <w:r w:rsidRPr="006F30C8">
        <w:rPr>
          <w:szCs w:val="24"/>
        </w:rPr>
        <w:t>2387-3000-1077</w:t>
      </w:r>
      <w:r w:rsidR="008709A4" w:rsidRPr="006F30C8">
        <w:rPr>
          <w:szCs w:val="24"/>
        </w:rPr>
        <w:t>, žymėjimas plane – k-k8</w:t>
      </w:r>
      <w:r w:rsidR="00A10181" w:rsidRPr="006F30C8">
        <w:rPr>
          <w:szCs w:val="24"/>
        </w:rPr>
        <w:t>, be likutinės vertės</w:t>
      </w:r>
      <w:r w:rsidR="008709A4" w:rsidRPr="006F30C8">
        <w:rPr>
          <w:szCs w:val="24"/>
        </w:rPr>
        <w:t>)</w:t>
      </w:r>
      <w:r w:rsidR="00D32D87" w:rsidRPr="006F30C8">
        <w:rPr>
          <w:szCs w:val="24"/>
        </w:rPr>
        <w:t>.</w:t>
      </w:r>
    </w:p>
    <w:p w14:paraId="6BB0FA82" w14:textId="77777777" w:rsidR="00D32D87" w:rsidRDefault="00D32D87" w:rsidP="00D32D87">
      <w:pPr>
        <w:pStyle w:val="Sraopastraipa"/>
        <w:tabs>
          <w:tab w:val="left" w:pos="993"/>
        </w:tabs>
        <w:spacing w:line="276" w:lineRule="auto"/>
        <w:ind w:left="709"/>
        <w:jc w:val="both"/>
        <w:rPr>
          <w:szCs w:val="24"/>
        </w:rPr>
      </w:pPr>
    </w:p>
    <w:p w14:paraId="1F10E8D1" w14:textId="77777777" w:rsidR="006612BF" w:rsidRPr="00275D56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3F18B104" w14:textId="77777777" w:rsidR="000E3B00" w:rsidRPr="00432C5D" w:rsidRDefault="000E3B00" w:rsidP="000E3B00">
      <w:pPr>
        <w:rPr>
          <w:szCs w:val="24"/>
        </w:rPr>
      </w:pPr>
      <w:r w:rsidRPr="00432C5D">
        <w:rPr>
          <w:szCs w:val="24"/>
        </w:rPr>
        <w:t>Finansų departamento direktorius,</w:t>
      </w:r>
    </w:p>
    <w:p w14:paraId="314BAD44" w14:textId="1178ACEC" w:rsidR="000E3B00" w:rsidRPr="00432C5D" w:rsidRDefault="000E3B00" w:rsidP="000E3B00">
      <w:pPr>
        <w:rPr>
          <w:szCs w:val="24"/>
        </w:rPr>
      </w:pPr>
      <w:r w:rsidRPr="00432C5D">
        <w:rPr>
          <w:szCs w:val="24"/>
        </w:rPr>
        <w:t xml:space="preserve">laikinai atliekantis generalinio direktoriaus funkcijas                             </w:t>
      </w:r>
      <w:r>
        <w:rPr>
          <w:szCs w:val="24"/>
        </w:rPr>
        <w:t xml:space="preserve"> </w:t>
      </w:r>
      <w:r w:rsidRPr="00432C5D">
        <w:rPr>
          <w:szCs w:val="24"/>
        </w:rPr>
        <w:t xml:space="preserve">                  Ernestas </w:t>
      </w:r>
      <w:proofErr w:type="spellStart"/>
      <w:r w:rsidRPr="00432C5D">
        <w:rPr>
          <w:szCs w:val="24"/>
        </w:rPr>
        <w:t>Česokas</w:t>
      </w:r>
      <w:proofErr w:type="spellEnd"/>
    </w:p>
    <w:p w14:paraId="1F777D85" w14:textId="77777777" w:rsidR="00E40D30" w:rsidRDefault="00E40D30" w:rsidP="00782E0B">
      <w:pPr>
        <w:rPr>
          <w:szCs w:val="24"/>
        </w:rPr>
      </w:pPr>
    </w:p>
    <w:p w14:paraId="7B6BCE51" w14:textId="77777777" w:rsidR="00682600" w:rsidRPr="00275D56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CA7FF3F" w14:textId="77777777" w:rsidR="008361C3" w:rsidRPr="00275D56" w:rsidRDefault="008361C3" w:rsidP="008361C3">
      <w:pPr>
        <w:rPr>
          <w:szCs w:val="24"/>
        </w:rPr>
      </w:pPr>
      <w:r w:rsidRPr="00275D56">
        <w:rPr>
          <w:szCs w:val="24"/>
        </w:rPr>
        <w:t>Parengė:</w:t>
      </w:r>
    </w:p>
    <w:p w14:paraId="5F2E3A23" w14:textId="1011863E" w:rsidR="002A4372" w:rsidRPr="000629D6" w:rsidRDefault="00766D9A" w:rsidP="008361C3">
      <w:pPr>
        <w:rPr>
          <w:szCs w:val="24"/>
          <w:lang w:val="en-US"/>
        </w:rPr>
      </w:pPr>
      <w:r>
        <w:rPr>
          <w:szCs w:val="24"/>
        </w:rPr>
        <w:t>Aušra Stasiūnienė</w:t>
      </w:r>
    </w:p>
    <w:sectPr w:rsidR="002A4372" w:rsidRPr="000629D6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7C57" w14:textId="77777777" w:rsidR="00B76D52" w:rsidRDefault="00B76D52" w:rsidP="00AD24B2">
      <w:r>
        <w:separator/>
      </w:r>
    </w:p>
  </w:endnote>
  <w:endnote w:type="continuationSeparator" w:id="0">
    <w:p w14:paraId="30871EAC" w14:textId="77777777" w:rsidR="00B76D52" w:rsidRDefault="00B76D52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B2D8" w14:textId="77777777" w:rsidR="00B76D52" w:rsidRDefault="00B76D52" w:rsidP="00AD24B2">
      <w:r>
        <w:separator/>
      </w:r>
    </w:p>
  </w:footnote>
  <w:footnote w:type="continuationSeparator" w:id="0">
    <w:p w14:paraId="1D84AFC0" w14:textId="77777777" w:rsidR="00B76D52" w:rsidRDefault="00B76D52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B29"/>
    <w:multiLevelType w:val="hybridMultilevel"/>
    <w:tmpl w:val="A1328840"/>
    <w:lvl w:ilvl="0" w:tplc="575CE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6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0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5"/>
  </w:num>
  <w:num w:numId="2" w16cid:durableId="301007481">
    <w:abstractNumId w:val="2"/>
  </w:num>
  <w:num w:numId="3" w16cid:durableId="918254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7"/>
  </w:num>
  <w:num w:numId="5" w16cid:durableId="1599099625">
    <w:abstractNumId w:val="11"/>
  </w:num>
  <w:num w:numId="6" w16cid:durableId="39982151">
    <w:abstractNumId w:val="3"/>
  </w:num>
  <w:num w:numId="7" w16cid:durableId="630014469">
    <w:abstractNumId w:val="13"/>
  </w:num>
  <w:num w:numId="8" w16cid:durableId="689142975">
    <w:abstractNumId w:val="6"/>
  </w:num>
  <w:num w:numId="9" w16cid:durableId="1367755856">
    <w:abstractNumId w:val="10"/>
  </w:num>
  <w:num w:numId="10" w16cid:durableId="1667399198">
    <w:abstractNumId w:val="9"/>
  </w:num>
  <w:num w:numId="11" w16cid:durableId="841705166">
    <w:abstractNumId w:val="15"/>
  </w:num>
  <w:num w:numId="12" w16cid:durableId="895555148">
    <w:abstractNumId w:val="12"/>
  </w:num>
  <w:num w:numId="13" w16cid:durableId="1255671400">
    <w:abstractNumId w:val="1"/>
  </w:num>
  <w:num w:numId="14" w16cid:durableId="1078672436">
    <w:abstractNumId w:val="14"/>
  </w:num>
  <w:num w:numId="15" w16cid:durableId="493692410">
    <w:abstractNumId w:val="8"/>
  </w:num>
  <w:num w:numId="16" w16cid:durableId="83063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2E8E"/>
    <w:rsid w:val="00003A1E"/>
    <w:rsid w:val="0000528B"/>
    <w:rsid w:val="00005AD2"/>
    <w:rsid w:val="00006DA0"/>
    <w:rsid w:val="0000771D"/>
    <w:rsid w:val="000214F8"/>
    <w:rsid w:val="00026379"/>
    <w:rsid w:val="000326A5"/>
    <w:rsid w:val="00032BFA"/>
    <w:rsid w:val="00034333"/>
    <w:rsid w:val="00041F69"/>
    <w:rsid w:val="00043DB6"/>
    <w:rsid w:val="000500AE"/>
    <w:rsid w:val="000521BF"/>
    <w:rsid w:val="00055FCE"/>
    <w:rsid w:val="000609C1"/>
    <w:rsid w:val="000629D6"/>
    <w:rsid w:val="00063AC7"/>
    <w:rsid w:val="00065E03"/>
    <w:rsid w:val="00067C14"/>
    <w:rsid w:val="0007480D"/>
    <w:rsid w:val="000824B0"/>
    <w:rsid w:val="0008539A"/>
    <w:rsid w:val="00086F5B"/>
    <w:rsid w:val="00090FBA"/>
    <w:rsid w:val="00091BDB"/>
    <w:rsid w:val="000A1CCE"/>
    <w:rsid w:val="000A3BE2"/>
    <w:rsid w:val="000B472F"/>
    <w:rsid w:val="000B5980"/>
    <w:rsid w:val="000B7CFA"/>
    <w:rsid w:val="000C0DEE"/>
    <w:rsid w:val="000D625B"/>
    <w:rsid w:val="000E18E5"/>
    <w:rsid w:val="000E3003"/>
    <w:rsid w:val="000E3B00"/>
    <w:rsid w:val="000E6584"/>
    <w:rsid w:val="000E6B45"/>
    <w:rsid w:val="000F0CF1"/>
    <w:rsid w:val="000F2253"/>
    <w:rsid w:val="000F288A"/>
    <w:rsid w:val="000F3218"/>
    <w:rsid w:val="000F7EEE"/>
    <w:rsid w:val="00101831"/>
    <w:rsid w:val="00105F5C"/>
    <w:rsid w:val="00107E32"/>
    <w:rsid w:val="00111CB7"/>
    <w:rsid w:val="00117983"/>
    <w:rsid w:val="00123343"/>
    <w:rsid w:val="00123B3A"/>
    <w:rsid w:val="001350A2"/>
    <w:rsid w:val="00142C91"/>
    <w:rsid w:val="00147874"/>
    <w:rsid w:val="001535B0"/>
    <w:rsid w:val="00153E53"/>
    <w:rsid w:val="00154972"/>
    <w:rsid w:val="00156FD1"/>
    <w:rsid w:val="00157B96"/>
    <w:rsid w:val="00160036"/>
    <w:rsid w:val="0016115F"/>
    <w:rsid w:val="001660D1"/>
    <w:rsid w:val="0016622E"/>
    <w:rsid w:val="00172FAD"/>
    <w:rsid w:val="00174080"/>
    <w:rsid w:val="0018149F"/>
    <w:rsid w:val="00197E6B"/>
    <w:rsid w:val="001A0638"/>
    <w:rsid w:val="001A0D84"/>
    <w:rsid w:val="001A1E40"/>
    <w:rsid w:val="001A4D2B"/>
    <w:rsid w:val="001A6E35"/>
    <w:rsid w:val="001B10C4"/>
    <w:rsid w:val="001B29BC"/>
    <w:rsid w:val="001B2BB7"/>
    <w:rsid w:val="001B2DDB"/>
    <w:rsid w:val="001C35C7"/>
    <w:rsid w:val="001D2DF5"/>
    <w:rsid w:val="001D3DA7"/>
    <w:rsid w:val="001E03FA"/>
    <w:rsid w:val="001E3B14"/>
    <w:rsid w:val="001E66E9"/>
    <w:rsid w:val="001F315D"/>
    <w:rsid w:val="001F6744"/>
    <w:rsid w:val="00200B58"/>
    <w:rsid w:val="00201194"/>
    <w:rsid w:val="00207C09"/>
    <w:rsid w:val="0022280B"/>
    <w:rsid w:val="00224625"/>
    <w:rsid w:val="00227BC2"/>
    <w:rsid w:val="00232A89"/>
    <w:rsid w:val="002341DC"/>
    <w:rsid w:val="00234D69"/>
    <w:rsid w:val="0024713C"/>
    <w:rsid w:val="00250D93"/>
    <w:rsid w:val="0025735D"/>
    <w:rsid w:val="00257783"/>
    <w:rsid w:val="00257DDA"/>
    <w:rsid w:val="00264CBC"/>
    <w:rsid w:val="00266644"/>
    <w:rsid w:val="00270E44"/>
    <w:rsid w:val="00275A66"/>
    <w:rsid w:val="00275D56"/>
    <w:rsid w:val="002769FE"/>
    <w:rsid w:val="00282522"/>
    <w:rsid w:val="002825C6"/>
    <w:rsid w:val="002846D6"/>
    <w:rsid w:val="00286529"/>
    <w:rsid w:val="00292595"/>
    <w:rsid w:val="002966B9"/>
    <w:rsid w:val="002A1A95"/>
    <w:rsid w:val="002A4372"/>
    <w:rsid w:val="002B7916"/>
    <w:rsid w:val="002B7A09"/>
    <w:rsid w:val="002C1600"/>
    <w:rsid w:val="002D1509"/>
    <w:rsid w:val="002D2F8D"/>
    <w:rsid w:val="002D62DF"/>
    <w:rsid w:val="002E7950"/>
    <w:rsid w:val="002F156E"/>
    <w:rsid w:val="002F3171"/>
    <w:rsid w:val="002F3C85"/>
    <w:rsid w:val="002F4DB8"/>
    <w:rsid w:val="002F5BF0"/>
    <w:rsid w:val="003119D3"/>
    <w:rsid w:val="00314AD0"/>
    <w:rsid w:val="003265DB"/>
    <w:rsid w:val="00331A49"/>
    <w:rsid w:val="003359EE"/>
    <w:rsid w:val="00336558"/>
    <w:rsid w:val="003408E6"/>
    <w:rsid w:val="00341E00"/>
    <w:rsid w:val="00343E38"/>
    <w:rsid w:val="00347B52"/>
    <w:rsid w:val="003519FF"/>
    <w:rsid w:val="0035212A"/>
    <w:rsid w:val="003564C6"/>
    <w:rsid w:val="00374A8D"/>
    <w:rsid w:val="003752DF"/>
    <w:rsid w:val="003772BC"/>
    <w:rsid w:val="0037760D"/>
    <w:rsid w:val="003905E3"/>
    <w:rsid w:val="00393D97"/>
    <w:rsid w:val="00394F4A"/>
    <w:rsid w:val="003A7A88"/>
    <w:rsid w:val="003C6A84"/>
    <w:rsid w:val="003D726B"/>
    <w:rsid w:val="003D7ABD"/>
    <w:rsid w:val="003E09AA"/>
    <w:rsid w:val="003E66E4"/>
    <w:rsid w:val="003E7D23"/>
    <w:rsid w:val="003F349C"/>
    <w:rsid w:val="003F4425"/>
    <w:rsid w:val="003F4549"/>
    <w:rsid w:val="0040386E"/>
    <w:rsid w:val="00403D15"/>
    <w:rsid w:val="0040517E"/>
    <w:rsid w:val="0040774F"/>
    <w:rsid w:val="00410D37"/>
    <w:rsid w:val="0041251E"/>
    <w:rsid w:val="004159DC"/>
    <w:rsid w:val="00417297"/>
    <w:rsid w:val="0041783D"/>
    <w:rsid w:val="0042065B"/>
    <w:rsid w:val="004212C2"/>
    <w:rsid w:val="00426241"/>
    <w:rsid w:val="0043219C"/>
    <w:rsid w:val="00434F7E"/>
    <w:rsid w:val="0043531B"/>
    <w:rsid w:val="0044075D"/>
    <w:rsid w:val="004445B5"/>
    <w:rsid w:val="00444D2E"/>
    <w:rsid w:val="00447BC4"/>
    <w:rsid w:val="00453C4D"/>
    <w:rsid w:val="0045406A"/>
    <w:rsid w:val="004558F9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6E42"/>
    <w:rsid w:val="004D054E"/>
    <w:rsid w:val="004D121F"/>
    <w:rsid w:val="004E0B1B"/>
    <w:rsid w:val="004E3076"/>
    <w:rsid w:val="004E4F96"/>
    <w:rsid w:val="004E59BA"/>
    <w:rsid w:val="004E76BF"/>
    <w:rsid w:val="004F0083"/>
    <w:rsid w:val="004F05B5"/>
    <w:rsid w:val="00500912"/>
    <w:rsid w:val="0050343E"/>
    <w:rsid w:val="005046EB"/>
    <w:rsid w:val="00511904"/>
    <w:rsid w:val="00517755"/>
    <w:rsid w:val="005204AD"/>
    <w:rsid w:val="00530775"/>
    <w:rsid w:val="00535D6A"/>
    <w:rsid w:val="00536603"/>
    <w:rsid w:val="00540614"/>
    <w:rsid w:val="00543BFF"/>
    <w:rsid w:val="00544DC9"/>
    <w:rsid w:val="00546D79"/>
    <w:rsid w:val="005642C8"/>
    <w:rsid w:val="005720CC"/>
    <w:rsid w:val="0057589C"/>
    <w:rsid w:val="00576BB5"/>
    <w:rsid w:val="005804EE"/>
    <w:rsid w:val="00583F1F"/>
    <w:rsid w:val="0058470F"/>
    <w:rsid w:val="005906EF"/>
    <w:rsid w:val="00591582"/>
    <w:rsid w:val="00591F13"/>
    <w:rsid w:val="00593A61"/>
    <w:rsid w:val="00595ADA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431B"/>
    <w:rsid w:val="005D404C"/>
    <w:rsid w:val="005D54A5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22E3"/>
    <w:rsid w:val="0061471E"/>
    <w:rsid w:val="0062188F"/>
    <w:rsid w:val="00624082"/>
    <w:rsid w:val="00626888"/>
    <w:rsid w:val="00630AA6"/>
    <w:rsid w:val="00632175"/>
    <w:rsid w:val="00634196"/>
    <w:rsid w:val="00634FC0"/>
    <w:rsid w:val="00636929"/>
    <w:rsid w:val="0063747F"/>
    <w:rsid w:val="006420B6"/>
    <w:rsid w:val="0064375D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794F"/>
    <w:rsid w:val="00695B35"/>
    <w:rsid w:val="006A50A1"/>
    <w:rsid w:val="006A5B73"/>
    <w:rsid w:val="006C0DCC"/>
    <w:rsid w:val="006C1526"/>
    <w:rsid w:val="006D722C"/>
    <w:rsid w:val="006E01AA"/>
    <w:rsid w:val="006E70AA"/>
    <w:rsid w:val="006F30C8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663E1"/>
    <w:rsid w:val="00766D9A"/>
    <w:rsid w:val="00767559"/>
    <w:rsid w:val="00767D61"/>
    <w:rsid w:val="007758AD"/>
    <w:rsid w:val="00782E0B"/>
    <w:rsid w:val="00783600"/>
    <w:rsid w:val="00792CD6"/>
    <w:rsid w:val="00792D9D"/>
    <w:rsid w:val="007933C4"/>
    <w:rsid w:val="007A05AE"/>
    <w:rsid w:val="007A420A"/>
    <w:rsid w:val="007A6098"/>
    <w:rsid w:val="007B3028"/>
    <w:rsid w:val="007C1A1E"/>
    <w:rsid w:val="007C68A0"/>
    <w:rsid w:val="007C7B26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5E02"/>
    <w:rsid w:val="0081690D"/>
    <w:rsid w:val="00816B9F"/>
    <w:rsid w:val="00822FB4"/>
    <w:rsid w:val="008306C2"/>
    <w:rsid w:val="008361C3"/>
    <w:rsid w:val="008373EC"/>
    <w:rsid w:val="00844F9B"/>
    <w:rsid w:val="008545DF"/>
    <w:rsid w:val="0085636F"/>
    <w:rsid w:val="008645F0"/>
    <w:rsid w:val="00864D57"/>
    <w:rsid w:val="00865200"/>
    <w:rsid w:val="008709A4"/>
    <w:rsid w:val="00870A76"/>
    <w:rsid w:val="00873C49"/>
    <w:rsid w:val="00876E64"/>
    <w:rsid w:val="008831C4"/>
    <w:rsid w:val="00883D5B"/>
    <w:rsid w:val="00885FF7"/>
    <w:rsid w:val="008878D9"/>
    <w:rsid w:val="008909D4"/>
    <w:rsid w:val="00890E07"/>
    <w:rsid w:val="008A24BC"/>
    <w:rsid w:val="008A3818"/>
    <w:rsid w:val="008B1E36"/>
    <w:rsid w:val="008B2680"/>
    <w:rsid w:val="008B2D0A"/>
    <w:rsid w:val="008B2EAC"/>
    <w:rsid w:val="008B3BE6"/>
    <w:rsid w:val="008C4835"/>
    <w:rsid w:val="008D15A2"/>
    <w:rsid w:val="008D1701"/>
    <w:rsid w:val="008E139D"/>
    <w:rsid w:val="008E16AE"/>
    <w:rsid w:val="008E4784"/>
    <w:rsid w:val="008E4D72"/>
    <w:rsid w:val="008E4DDB"/>
    <w:rsid w:val="008E5CFD"/>
    <w:rsid w:val="008F37D7"/>
    <w:rsid w:val="008F58AB"/>
    <w:rsid w:val="008F663F"/>
    <w:rsid w:val="009056C1"/>
    <w:rsid w:val="00905BD1"/>
    <w:rsid w:val="00906240"/>
    <w:rsid w:val="00911F11"/>
    <w:rsid w:val="00912433"/>
    <w:rsid w:val="00914893"/>
    <w:rsid w:val="009151F0"/>
    <w:rsid w:val="0091686A"/>
    <w:rsid w:val="009204DE"/>
    <w:rsid w:val="00925449"/>
    <w:rsid w:val="009311C9"/>
    <w:rsid w:val="0093170C"/>
    <w:rsid w:val="009365B6"/>
    <w:rsid w:val="00940586"/>
    <w:rsid w:val="00941F84"/>
    <w:rsid w:val="00945ECE"/>
    <w:rsid w:val="00950C00"/>
    <w:rsid w:val="00955E34"/>
    <w:rsid w:val="00963C04"/>
    <w:rsid w:val="00966C95"/>
    <w:rsid w:val="00967520"/>
    <w:rsid w:val="0097074A"/>
    <w:rsid w:val="00972FBA"/>
    <w:rsid w:val="009772B6"/>
    <w:rsid w:val="00977541"/>
    <w:rsid w:val="009836A4"/>
    <w:rsid w:val="009864FF"/>
    <w:rsid w:val="0099415A"/>
    <w:rsid w:val="009956F2"/>
    <w:rsid w:val="00997D4C"/>
    <w:rsid w:val="009A79F1"/>
    <w:rsid w:val="009B0B1F"/>
    <w:rsid w:val="009B2F69"/>
    <w:rsid w:val="009B55DB"/>
    <w:rsid w:val="009B61EA"/>
    <w:rsid w:val="009B6D7E"/>
    <w:rsid w:val="009B76A6"/>
    <w:rsid w:val="009C0142"/>
    <w:rsid w:val="009C3594"/>
    <w:rsid w:val="009C586F"/>
    <w:rsid w:val="009E3F06"/>
    <w:rsid w:val="009E53F1"/>
    <w:rsid w:val="009F6545"/>
    <w:rsid w:val="009F6FB9"/>
    <w:rsid w:val="00A053AA"/>
    <w:rsid w:val="00A10181"/>
    <w:rsid w:val="00A11776"/>
    <w:rsid w:val="00A14687"/>
    <w:rsid w:val="00A22303"/>
    <w:rsid w:val="00A2322E"/>
    <w:rsid w:val="00A2669F"/>
    <w:rsid w:val="00A26F65"/>
    <w:rsid w:val="00A272DE"/>
    <w:rsid w:val="00A312F9"/>
    <w:rsid w:val="00A31E5E"/>
    <w:rsid w:val="00A32C37"/>
    <w:rsid w:val="00A41947"/>
    <w:rsid w:val="00A45BF9"/>
    <w:rsid w:val="00A46DEF"/>
    <w:rsid w:val="00A51858"/>
    <w:rsid w:val="00A612BB"/>
    <w:rsid w:val="00A64DDB"/>
    <w:rsid w:val="00A67641"/>
    <w:rsid w:val="00A67799"/>
    <w:rsid w:val="00A82596"/>
    <w:rsid w:val="00A958A4"/>
    <w:rsid w:val="00A9723B"/>
    <w:rsid w:val="00A97CE3"/>
    <w:rsid w:val="00AA32CC"/>
    <w:rsid w:val="00AA3796"/>
    <w:rsid w:val="00AA6AA8"/>
    <w:rsid w:val="00AB1C06"/>
    <w:rsid w:val="00AB559A"/>
    <w:rsid w:val="00AC089B"/>
    <w:rsid w:val="00AC2C05"/>
    <w:rsid w:val="00AC2FE9"/>
    <w:rsid w:val="00AC4217"/>
    <w:rsid w:val="00AC79F8"/>
    <w:rsid w:val="00AD24B2"/>
    <w:rsid w:val="00AD35C2"/>
    <w:rsid w:val="00AF2C57"/>
    <w:rsid w:val="00AF2FD6"/>
    <w:rsid w:val="00B01585"/>
    <w:rsid w:val="00B034B3"/>
    <w:rsid w:val="00B0398C"/>
    <w:rsid w:val="00B0486B"/>
    <w:rsid w:val="00B04C2A"/>
    <w:rsid w:val="00B100F2"/>
    <w:rsid w:val="00B11CA0"/>
    <w:rsid w:val="00B1226D"/>
    <w:rsid w:val="00B1346B"/>
    <w:rsid w:val="00B23C7F"/>
    <w:rsid w:val="00B265BD"/>
    <w:rsid w:val="00B35D4A"/>
    <w:rsid w:val="00B45AB8"/>
    <w:rsid w:val="00B46EEA"/>
    <w:rsid w:val="00B534DE"/>
    <w:rsid w:val="00B57443"/>
    <w:rsid w:val="00B63152"/>
    <w:rsid w:val="00B63503"/>
    <w:rsid w:val="00B704AB"/>
    <w:rsid w:val="00B70E25"/>
    <w:rsid w:val="00B7384E"/>
    <w:rsid w:val="00B7470E"/>
    <w:rsid w:val="00B76D52"/>
    <w:rsid w:val="00B771BD"/>
    <w:rsid w:val="00B80B69"/>
    <w:rsid w:val="00B81BD3"/>
    <w:rsid w:val="00B96C8F"/>
    <w:rsid w:val="00B9754A"/>
    <w:rsid w:val="00BA072F"/>
    <w:rsid w:val="00BA6E80"/>
    <w:rsid w:val="00BA788A"/>
    <w:rsid w:val="00BA7B74"/>
    <w:rsid w:val="00BB341B"/>
    <w:rsid w:val="00BD5895"/>
    <w:rsid w:val="00BD642C"/>
    <w:rsid w:val="00BD6555"/>
    <w:rsid w:val="00BE18C2"/>
    <w:rsid w:val="00BE2870"/>
    <w:rsid w:val="00BE6DC7"/>
    <w:rsid w:val="00BF0EB0"/>
    <w:rsid w:val="00BF4BF8"/>
    <w:rsid w:val="00BF7315"/>
    <w:rsid w:val="00C00A12"/>
    <w:rsid w:val="00C03E7E"/>
    <w:rsid w:val="00C12B70"/>
    <w:rsid w:val="00C1497A"/>
    <w:rsid w:val="00C1586A"/>
    <w:rsid w:val="00C20B90"/>
    <w:rsid w:val="00C23D01"/>
    <w:rsid w:val="00C32EAE"/>
    <w:rsid w:val="00C33B94"/>
    <w:rsid w:val="00C44999"/>
    <w:rsid w:val="00C46199"/>
    <w:rsid w:val="00C52990"/>
    <w:rsid w:val="00C541AF"/>
    <w:rsid w:val="00C7086C"/>
    <w:rsid w:val="00C737ED"/>
    <w:rsid w:val="00C76567"/>
    <w:rsid w:val="00C774C7"/>
    <w:rsid w:val="00C8084F"/>
    <w:rsid w:val="00C82421"/>
    <w:rsid w:val="00C87ACB"/>
    <w:rsid w:val="00C97176"/>
    <w:rsid w:val="00C97D0B"/>
    <w:rsid w:val="00CA1133"/>
    <w:rsid w:val="00CA1625"/>
    <w:rsid w:val="00CB0359"/>
    <w:rsid w:val="00CB1452"/>
    <w:rsid w:val="00CB645F"/>
    <w:rsid w:val="00CC643F"/>
    <w:rsid w:val="00CE0E8D"/>
    <w:rsid w:val="00CE2A68"/>
    <w:rsid w:val="00CE43AD"/>
    <w:rsid w:val="00CE4575"/>
    <w:rsid w:val="00CE69F7"/>
    <w:rsid w:val="00CE6E9E"/>
    <w:rsid w:val="00CF2E5A"/>
    <w:rsid w:val="00CF5693"/>
    <w:rsid w:val="00D022BE"/>
    <w:rsid w:val="00D04130"/>
    <w:rsid w:val="00D07E15"/>
    <w:rsid w:val="00D1357B"/>
    <w:rsid w:val="00D14C79"/>
    <w:rsid w:val="00D156B3"/>
    <w:rsid w:val="00D30A10"/>
    <w:rsid w:val="00D30AB0"/>
    <w:rsid w:val="00D32D87"/>
    <w:rsid w:val="00D3757E"/>
    <w:rsid w:val="00D416C1"/>
    <w:rsid w:val="00D457E7"/>
    <w:rsid w:val="00D47236"/>
    <w:rsid w:val="00D545E9"/>
    <w:rsid w:val="00D6468A"/>
    <w:rsid w:val="00D71B1B"/>
    <w:rsid w:val="00D772A7"/>
    <w:rsid w:val="00D827D6"/>
    <w:rsid w:val="00D83596"/>
    <w:rsid w:val="00D83B74"/>
    <w:rsid w:val="00D90EAE"/>
    <w:rsid w:val="00DA210C"/>
    <w:rsid w:val="00DA684D"/>
    <w:rsid w:val="00DA7B22"/>
    <w:rsid w:val="00DC0270"/>
    <w:rsid w:val="00DC191F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5489"/>
    <w:rsid w:val="00DF6AFC"/>
    <w:rsid w:val="00E03B79"/>
    <w:rsid w:val="00E17287"/>
    <w:rsid w:val="00E207F5"/>
    <w:rsid w:val="00E231E3"/>
    <w:rsid w:val="00E314C1"/>
    <w:rsid w:val="00E31673"/>
    <w:rsid w:val="00E35EA5"/>
    <w:rsid w:val="00E40D30"/>
    <w:rsid w:val="00E41D77"/>
    <w:rsid w:val="00E44F11"/>
    <w:rsid w:val="00E46B6F"/>
    <w:rsid w:val="00E50E80"/>
    <w:rsid w:val="00E62EF9"/>
    <w:rsid w:val="00E6602A"/>
    <w:rsid w:val="00E6640B"/>
    <w:rsid w:val="00E664B3"/>
    <w:rsid w:val="00E66EDC"/>
    <w:rsid w:val="00E67298"/>
    <w:rsid w:val="00E7725C"/>
    <w:rsid w:val="00E816D0"/>
    <w:rsid w:val="00E852A6"/>
    <w:rsid w:val="00E945BF"/>
    <w:rsid w:val="00E97F58"/>
    <w:rsid w:val="00EA0811"/>
    <w:rsid w:val="00EA263A"/>
    <w:rsid w:val="00EA2D95"/>
    <w:rsid w:val="00EA423A"/>
    <w:rsid w:val="00EB1C39"/>
    <w:rsid w:val="00EB672C"/>
    <w:rsid w:val="00EC1D3B"/>
    <w:rsid w:val="00EC48AC"/>
    <w:rsid w:val="00ED0E70"/>
    <w:rsid w:val="00ED1FF4"/>
    <w:rsid w:val="00EE5AE1"/>
    <w:rsid w:val="00EE6BE8"/>
    <w:rsid w:val="00EF56E5"/>
    <w:rsid w:val="00F02CDB"/>
    <w:rsid w:val="00F157F4"/>
    <w:rsid w:val="00F160ED"/>
    <w:rsid w:val="00F17E73"/>
    <w:rsid w:val="00F23D31"/>
    <w:rsid w:val="00F31A0D"/>
    <w:rsid w:val="00F345F0"/>
    <w:rsid w:val="00F3634C"/>
    <w:rsid w:val="00F431D8"/>
    <w:rsid w:val="00F45D1E"/>
    <w:rsid w:val="00F541EC"/>
    <w:rsid w:val="00F64CA6"/>
    <w:rsid w:val="00F64DCC"/>
    <w:rsid w:val="00F66B6B"/>
    <w:rsid w:val="00F7128B"/>
    <w:rsid w:val="00F713A3"/>
    <w:rsid w:val="00F725C1"/>
    <w:rsid w:val="00F72F3A"/>
    <w:rsid w:val="00F74A5B"/>
    <w:rsid w:val="00F74C18"/>
    <w:rsid w:val="00F823C8"/>
    <w:rsid w:val="00F82643"/>
    <w:rsid w:val="00F8478C"/>
    <w:rsid w:val="00F85455"/>
    <w:rsid w:val="00F873DE"/>
    <w:rsid w:val="00F94A64"/>
    <w:rsid w:val="00F96CED"/>
    <w:rsid w:val="00F97095"/>
    <w:rsid w:val="00FA2037"/>
    <w:rsid w:val="00FA7357"/>
    <w:rsid w:val="00FB0292"/>
    <w:rsid w:val="00FB0B33"/>
    <w:rsid w:val="00FB4733"/>
    <w:rsid w:val="00FC0C8C"/>
    <w:rsid w:val="00FC2769"/>
    <w:rsid w:val="00FC2F23"/>
    <w:rsid w:val="00FD2E9E"/>
    <w:rsid w:val="00FD5858"/>
    <w:rsid w:val="00FD6184"/>
    <w:rsid w:val="00FE038F"/>
    <w:rsid w:val="00FE0AFB"/>
    <w:rsid w:val="00FE1564"/>
    <w:rsid w:val="00FE4D12"/>
    <w:rsid w:val="00FE4E01"/>
    <w:rsid w:val="00FE4FC7"/>
    <w:rsid w:val="00FE6F7C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F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/>
    </w:rPr>
  </w:style>
  <w:style w:type="paragraph" w:styleId="Pataisymai">
    <w:name w:val="Revision"/>
    <w:hidden/>
    <w:uiPriority w:val="99"/>
    <w:semiHidden/>
    <w:rsid w:val="00591582"/>
    <w:rPr>
      <w:rFonts w:ascii="Times New Roman" w:eastAsia="Times New Roman" w:hAnsi="Times New Roman"/>
      <w:sz w:val="24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A05A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7A05A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7A05AE"/>
    <w:rPr>
      <w:rFonts w:ascii="Times New Roman" w:eastAsia="Times New Roman" w:hAnsi="Times New Roman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A05A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A05AE"/>
    <w:rPr>
      <w:rFonts w:ascii="Times New Roman" w:eastAsia="Times New Roman" w:hAnsi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96</cp:revision>
  <cp:lastPrinted>2017-12-12T14:32:00Z</cp:lastPrinted>
  <dcterms:created xsi:type="dcterms:W3CDTF">2023-08-30T12:47:00Z</dcterms:created>
  <dcterms:modified xsi:type="dcterms:W3CDTF">2023-09-18T11:13:00Z</dcterms:modified>
</cp:coreProperties>
</file>