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701D" w14:textId="77777777" w:rsidR="00D416C1" w:rsidRPr="00275D56" w:rsidRDefault="00DF530A" w:rsidP="00DF530A">
      <w:pPr>
        <w:pStyle w:val="Antrat"/>
        <w:ind w:right="1"/>
        <w:rPr>
          <w:sz w:val="24"/>
        </w:rPr>
      </w:pPr>
      <w:r w:rsidRPr="00275D56"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ED26B" w14:textId="77777777" w:rsidR="00D416C1" w:rsidRPr="00275D5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0CAB0A19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VALSTYBĖS ĮMONĖS TURTO BANKO</w:t>
      </w:r>
    </w:p>
    <w:p w14:paraId="18AF0F8A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GENERALINIS DIREKTORIUS</w:t>
      </w:r>
    </w:p>
    <w:p w14:paraId="0EF3EC4A" w14:textId="77777777" w:rsidR="00805036" w:rsidRPr="00275D5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3EBC8D7A" w14:textId="77777777" w:rsidR="00A46DEF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rPr>
          <w:szCs w:val="24"/>
        </w:rPr>
        <w:t>ĮSAKYMAS</w:t>
      </w:r>
    </w:p>
    <w:p w14:paraId="628C5CCE" w14:textId="77777777" w:rsidR="00D416C1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t>DĖL VALSTYBĖS NEKILNOJAMOJO TURTO PERDAVIMO PATIKĖJIMO TEISE</w:t>
      </w:r>
    </w:p>
    <w:p w14:paraId="3DD142B9" w14:textId="77777777" w:rsidR="00636929" w:rsidRPr="00275D56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1FF97EA9" w14:textId="6293603F" w:rsidR="00E44F11" w:rsidRPr="00275D56" w:rsidRDefault="0085636F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202</w:t>
      </w:r>
      <w:r w:rsidR="002F6F91">
        <w:rPr>
          <w:szCs w:val="24"/>
        </w:rPr>
        <w:t>3</w:t>
      </w:r>
      <w:r w:rsidR="005A5E2B" w:rsidRPr="00275D56">
        <w:rPr>
          <w:szCs w:val="24"/>
        </w:rPr>
        <w:t xml:space="preserve"> m.</w:t>
      </w:r>
      <w:r w:rsidRPr="00275D56">
        <w:rPr>
          <w:szCs w:val="24"/>
        </w:rPr>
        <w:t xml:space="preserve"> </w:t>
      </w:r>
      <w:r w:rsidR="00CE7780">
        <w:rPr>
          <w:szCs w:val="24"/>
        </w:rPr>
        <w:t>lapkričio</w:t>
      </w:r>
      <w:r w:rsidR="00702D59">
        <w:rPr>
          <w:szCs w:val="24"/>
        </w:rPr>
        <w:t xml:space="preserve"> </w:t>
      </w:r>
      <w:r w:rsidR="001E2845">
        <w:rPr>
          <w:szCs w:val="24"/>
        </w:rPr>
        <w:t xml:space="preserve">23 </w:t>
      </w:r>
      <w:r w:rsidR="001B2BB7" w:rsidRPr="00275D56">
        <w:rPr>
          <w:szCs w:val="24"/>
        </w:rPr>
        <w:t>d. Nr.</w:t>
      </w:r>
      <w:r w:rsidR="00200B58" w:rsidRPr="00275D56">
        <w:rPr>
          <w:szCs w:val="24"/>
        </w:rPr>
        <w:t xml:space="preserve"> </w:t>
      </w:r>
      <w:r w:rsidR="008E139D" w:rsidRPr="00275D56">
        <w:rPr>
          <w:szCs w:val="24"/>
        </w:rPr>
        <w:t>P13-</w:t>
      </w:r>
      <w:r w:rsidR="001E2845">
        <w:rPr>
          <w:szCs w:val="24"/>
        </w:rPr>
        <w:t>52</w:t>
      </w:r>
    </w:p>
    <w:p w14:paraId="417CEFDD" w14:textId="77777777" w:rsidR="001B2BB7" w:rsidRPr="00275D56" w:rsidRDefault="001B2BB7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Vilnius</w:t>
      </w:r>
    </w:p>
    <w:p w14:paraId="710ABC49" w14:textId="77777777" w:rsidR="00CB1452" w:rsidRPr="00275D56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43E635E7" w14:textId="378F5660" w:rsidR="00043DB6" w:rsidRDefault="001B2BB7" w:rsidP="004C0A57">
      <w:pPr>
        <w:spacing w:line="276" w:lineRule="auto"/>
        <w:ind w:firstLine="709"/>
        <w:jc w:val="both"/>
        <w:rPr>
          <w:szCs w:val="24"/>
        </w:rPr>
      </w:pPr>
      <w:r w:rsidRPr="00275D56">
        <w:rPr>
          <w:szCs w:val="24"/>
        </w:rPr>
        <w:t>Vadovaudamasi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Lietuvos Respublikos valstybės ir savivaldybių turto valdymo, naudojimo ir disponavimo juo įstatymo </w:t>
      </w:r>
      <w:r w:rsidR="008306C2" w:rsidRPr="00275D56">
        <w:rPr>
          <w:szCs w:val="24"/>
        </w:rPr>
        <w:t>10</w:t>
      </w:r>
      <w:r w:rsidR="00FA7357" w:rsidRPr="00275D56">
        <w:rPr>
          <w:szCs w:val="24"/>
        </w:rPr>
        <w:t xml:space="preserve"> straipsniu</w:t>
      </w:r>
      <w:r w:rsidR="00B23C7F" w:rsidRPr="00275D56">
        <w:rPr>
          <w:szCs w:val="24"/>
        </w:rPr>
        <w:t xml:space="preserve"> </w:t>
      </w:r>
      <w:r w:rsidRPr="00275D56">
        <w:rPr>
          <w:szCs w:val="24"/>
        </w:rPr>
        <w:t>ir įgyvendindama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 w:rsidRPr="00275D56">
        <w:rPr>
          <w:szCs w:val="24"/>
        </w:rPr>
        <w:t> </w:t>
      </w:r>
      <w:r w:rsidR="00FA7357" w:rsidRPr="00275D56">
        <w:rPr>
          <w:szCs w:val="24"/>
        </w:rPr>
        <w:t>m. sausio 5 d. nutarimu</w:t>
      </w:r>
      <w:r w:rsidR="00043DB6" w:rsidRPr="00275D56">
        <w:rPr>
          <w:szCs w:val="24"/>
        </w:rPr>
        <w:t xml:space="preserve"> Nr. 16</w:t>
      </w:r>
      <w:r w:rsidR="00FA7357" w:rsidRPr="00275D56">
        <w:rPr>
          <w:szCs w:val="24"/>
        </w:rPr>
        <w:t xml:space="preserve"> </w:t>
      </w:r>
      <w:r w:rsidR="00D545E9" w:rsidRPr="00275D56">
        <w:rPr>
          <w:szCs w:val="24"/>
        </w:rPr>
        <w:t>„</w:t>
      </w:r>
      <w:r w:rsidR="00967520" w:rsidRPr="00275D56">
        <w:rPr>
          <w:lang w:eastAsia="lt-LT"/>
        </w:rPr>
        <w:t xml:space="preserve">Dėl valstybės turto perdavimo patikėjimo teise ir savivaldybių </w:t>
      </w:r>
      <w:r w:rsidR="00967520" w:rsidRPr="00275D56">
        <w:rPr>
          <w:szCs w:val="24"/>
        </w:rPr>
        <w:t>nuosavybėn</w:t>
      </w:r>
      <w:r w:rsidR="00FA7357" w:rsidRPr="00275D56">
        <w:rPr>
          <w:szCs w:val="24"/>
        </w:rPr>
        <w:t>“</w:t>
      </w:r>
      <w:r w:rsidR="005E7BC7" w:rsidRPr="00275D56">
        <w:rPr>
          <w:szCs w:val="24"/>
        </w:rPr>
        <w:t>,</w:t>
      </w:r>
    </w:p>
    <w:p w14:paraId="527B1177" w14:textId="09827002" w:rsidR="00B06A57" w:rsidRDefault="00FB5777" w:rsidP="004C0A57">
      <w:pPr>
        <w:pStyle w:val="Sraopastraipa"/>
        <w:spacing w:line="276" w:lineRule="auto"/>
        <w:ind w:left="0" w:firstLine="851"/>
        <w:jc w:val="both"/>
        <w:rPr>
          <w:rFonts w:eastAsia="SimSun" w:cs="Mangal"/>
          <w:kern w:val="3"/>
          <w:szCs w:val="24"/>
          <w:lang w:eastAsia="lt-LT" w:bidi="hi-IN"/>
        </w:rPr>
      </w:pPr>
      <w:r w:rsidRPr="00232D02">
        <w:rPr>
          <w:szCs w:val="24"/>
          <w:lang w:eastAsia="lt-LT"/>
        </w:rPr>
        <w:t xml:space="preserve">p e r d u o d u </w:t>
      </w:r>
      <w:proofErr w:type="spellStart"/>
      <w:r w:rsidR="00752B26" w:rsidRPr="00752B26">
        <w:rPr>
          <w:bCs/>
          <w:szCs w:val="24"/>
        </w:rPr>
        <w:t>Bukiškio</w:t>
      </w:r>
      <w:proofErr w:type="spellEnd"/>
      <w:r w:rsidR="00752B26" w:rsidRPr="00752B26">
        <w:rPr>
          <w:bCs/>
          <w:szCs w:val="24"/>
        </w:rPr>
        <w:t xml:space="preserve"> progimnazijai</w:t>
      </w:r>
      <w:r w:rsidR="00CF0994" w:rsidRPr="00CC579C">
        <w:rPr>
          <w:bCs/>
          <w:noProof/>
          <w:szCs w:val="24"/>
        </w:rPr>
        <w:t xml:space="preserve"> </w:t>
      </w:r>
      <w:r w:rsidR="00CF0994" w:rsidRPr="0071333E">
        <w:rPr>
          <w:rFonts w:eastAsia="SimSun" w:cs="Mangal"/>
          <w:kern w:val="3"/>
          <w:szCs w:val="24"/>
          <w:lang w:eastAsia="lt-LT" w:bidi="hi-IN"/>
        </w:rPr>
        <w:t xml:space="preserve">patikėjimo teise valdyti, naudoti ir disponuoti valstybei nuosavybės teise priklausantį ir šiuo metu </w:t>
      </w:r>
      <w:r w:rsidR="00B06A57" w:rsidRPr="00B06A57">
        <w:rPr>
          <w:bCs/>
          <w:noProof/>
          <w:szCs w:val="24"/>
        </w:rPr>
        <w:t>Buivydiškių pagrindinės mokyklos</w:t>
      </w:r>
      <w:r w:rsidR="00CF0994" w:rsidRPr="0071333E">
        <w:rPr>
          <w:rFonts w:eastAsia="SimSun" w:cs="Mangal"/>
          <w:kern w:val="3"/>
          <w:szCs w:val="24"/>
          <w:lang w:eastAsia="lt-LT" w:bidi="hi-IN"/>
        </w:rPr>
        <w:t xml:space="preserve"> patikėjimo teise valdomą nekilnojamąjį turtą</w:t>
      </w:r>
      <w:r w:rsidR="0035763F">
        <w:rPr>
          <w:rFonts w:eastAsia="SimSun" w:cs="Mangal"/>
          <w:kern w:val="3"/>
          <w:szCs w:val="24"/>
          <w:lang w:eastAsia="lt-LT" w:bidi="hi-IN"/>
        </w:rPr>
        <w:t xml:space="preserve">, esantį </w:t>
      </w:r>
      <w:r w:rsidR="0035763F" w:rsidRPr="0035763F">
        <w:rPr>
          <w:rFonts w:eastAsia="SimSun" w:cs="Mangal"/>
          <w:kern w:val="3"/>
          <w:szCs w:val="24"/>
          <w:lang w:eastAsia="lt-LT" w:bidi="hi-IN"/>
        </w:rPr>
        <w:t>Bažnyčios g. 1</w:t>
      </w:r>
      <w:r w:rsidR="0035763F">
        <w:rPr>
          <w:rFonts w:eastAsia="SimSun" w:cs="Mangal"/>
          <w:kern w:val="3"/>
          <w:szCs w:val="24"/>
          <w:lang w:eastAsia="lt-LT" w:bidi="hi-IN"/>
        </w:rPr>
        <w:t xml:space="preserve">, </w:t>
      </w:r>
      <w:r w:rsidR="0035763F" w:rsidRPr="0035763F">
        <w:rPr>
          <w:rFonts w:eastAsia="SimSun" w:cs="Mangal"/>
          <w:kern w:val="3"/>
          <w:szCs w:val="24"/>
          <w:lang w:eastAsia="lt-LT" w:bidi="hi-IN"/>
        </w:rPr>
        <w:t>Karvio k.</w:t>
      </w:r>
      <w:r w:rsidR="0035763F">
        <w:rPr>
          <w:rFonts w:eastAsia="SimSun" w:cs="Mangal"/>
          <w:kern w:val="3"/>
          <w:szCs w:val="24"/>
          <w:lang w:eastAsia="lt-LT" w:bidi="hi-IN"/>
        </w:rPr>
        <w:t xml:space="preserve">, </w:t>
      </w:r>
      <w:r w:rsidR="0035763F" w:rsidRPr="0035763F">
        <w:rPr>
          <w:rFonts w:eastAsia="SimSun" w:cs="Mangal"/>
          <w:kern w:val="3"/>
          <w:szCs w:val="24"/>
          <w:lang w:eastAsia="lt-LT" w:bidi="hi-IN"/>
        </w:rPr>
        <w:t>Maišiagalos sen.,</w:t>
      </w:r>
      <w:r w:rsidR="0035763F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35763F" w:rsidRPr="0035763F">
        <w:rPr>
          <w:rFonts w:eastAsia="SimSun" w:cs="Mangal"/>
          <w:kern w:val="3"/>
          <w:szCs w:val="24"/>
          <w:lang w:eastAsia="lt-LT" w:bidi="hi-IN"/>
        </w:rPr>
        <w:t>Vilniaus r. sav.</w:t>
      </w:r>
      <w:r w:rsidR="00CF0994">
        <w:rPr>
          <w:rFonts w:eastAsia="SimSun" w:cs="Mangal"/>
          <w:kern w:val="3"/>
          <w:szCs w:val="24"/>
          <w:lang w:eastAsia="lt-LT" w:bidi="hi-IN"/>
        </w:rPr>
        <w:t xml:space="preserve">: </w:t>
      </w:r>
    </w:p>
    <w:p w14:paraId="37C2D905" w14:textId="702AB568" w:rsidR="00A01C95" w:rsidRDefault="00A01C95" w:rsidP="00D116DF">
      <w:pPr>
        <w:pStyle w:val="Sraopastraipa"/>
        <w:numPr>
          <w:ilvl w:val="0"/>
          <w:numId w:val="19"/>
        </w:numPr>
        <w:spacing w:line="276" w:lineRule="auto"/>
        <w:ind w:left="0" w:firstLine="794"/>
        <w:jc w:val="both"/>
        <w:rPr>
          <w:rFonts w:eastAsia="SimSun" w:cs="Mangal"/>
          <w:kern w:val="3"/>
          <w:szCs w:val="24"/>
          <w:lang w:eastAsia="lt-LT" w:bidi="hi-IN"/>
        </w:rPr>
      </w:pPr>
      <w:r w:rsidRPr="00A01C95">
        <w:rPr>
          <w:rFonts w:eastAsia="SimSun" w:cs="Mangal"/>
          <w:kern w:val="3"/>
          <w:szCs w:val="24"/>
          <w:lang w:eastAsia="lt-LT" w:bidi="hi-IN"/>
        </w:rPr>
        <w:t>pastatą-mokyklą</w:t>
      </w:r>
      <w:r w:rsidR="0098383A">
        <w:rPr>
          <w:rFonts w:eastAsia="SimSun" w:cs="Mangal"/>
          <w:kern w:val="3"/>
          <w:szCs w:val="24"/>
          <w:lang w:eastAsia="lt-LT" w:bidi="hi-IN"/>
        </w:rPr>
        <w:t xml:space="preserve">, kurio </w:t>
      </w:r>
      <w:r w:rsidRPr="00A01C95">
        <w:rPr>
          <w:rFonts w:eastAsia="SimSun" w:cs="Mangal"/>
          <w:kern w:val="3"/>
          <w:szCs w:val="24"/>
          <w:lang w:eastAsia="lt-LT" w:bidi="hi-IN"/>
        </w:rPr>
        <w:t xml:space="preserve">unikalus numeris – 4100-1036-4019, pastato bendras plotas  188,79 kv. metro, </w:t>
      </w:r>
      <w:r w:rsidR="00077D41">
        <w:rPr>
          <w:rFonts w:eastAsia="SimSun" w:cs="Mangal"/>
          <w:kern w:val="3"/>
          <w:szCs w:val="24"/>
          <w:lang w:eastAsia="lt-LT" w:bidi="hi-IN"/>
        </w:rPr>
        <w:t xml:space="preserve">perduodamo turto </w:t>
      </w:r>
      <w:r w:rsidRPr="00A01C95">
        <w:rPr>
          <w:rFonts w:eastAsia="SimSun" w:cs="Mangal"/>
          <w:kern w:val="3"/>
          <w:szCs w:val="24"/>
          <w:lang w:eastAsia="lt-LT" w:bidi="hi-IN"/>
        </w:rPr>
        <w:t xml:space="preserve">likutinė vertė </w:t>
      </w:r>
      <w:r w:rsidR="00EF1797">
        <w:rPr>
          <w:rFonts w:eastAsia="SimSun" w:cs="Mangal"/>
          <w:kern w:val="3"/>
          <w:szCs w:val="24"/>
          <w:lang w:val="en-US" w:eastAsia="lt-LT" w:bidi="hi-IN"/>
        </w:rPr>
        <w:t xml:space="preserve">2023 </w:t>
      </w:r>
      <w:r w:rsidR="009C5238">
        <w:rPr>
          <w:rFonts w:eastAsia="SimSun" w:cs="Mangal"/>
          <w:kern w:val="3"/>
          <w:szCs w:val="24"/>
          <w:lang w:val="en-US" w:eastAsia="lt-LT" w:bidi="hi-IN"/>
        </w:rPr>
        <w:t xml:space="preserve">m. </w:t>
      </w:r>
      <w:proofErr w:type="spellStart"/>
      <w:r w:rsidR="00B74927">
        <w:rPr>
          <w:rFonts w:eastAsia="SimSun" w:cs="Mangal"/>
          <w:kern w:val="3"/>
          <w:szCs w:val="24"/>
          <w:lang w:val="en-US" w:eastAsia="lt-LT" w:bidi="hi-IN"/>
        </w:rPr>
        <w:t>birželio</w:t>
      </w:r>
      <w:proofErr w:type="spellEnd"/>
      <w:r w:rsidR="009C5238">
        <w:rPr>
          <w:rFonts w:eastAsia="SimSun" w:cs="Mangal"/>
          <w:kern w:val="3"/>
          <w:szCs w:val="24"/>
          <w:lang w:val="en-US" w:eastAsia="lt-LT" w:bidi="hi-IN"/>
        </w:rPr>
        <w:t xml:space="preserve"> </w:t>
      </w:r>
      <w:r w:rsidR="00B74927">
        <w:rPr>
          <w:rFonts w:eastAsia="SimSun" w:cs="Mangal"/>
          <w:kern w:val="3"/>
          <w:szCs w:val="24"/>
          <w:lang w:val="en-US" w:eastAsia="lt-LT" w:bidi="hi-IN"/>
        </w:rPr>
        <w:t>30</w:t>
      </w:r>
      <w:r w:rsidR="009C5238">
        <w:rPr>
          <w:rFonts w:eastAsia="SimSun" w:cs="Mangal"/>
          <w:kern w:val="3"/>
          <w:szCs w:val="24"/>
          <w:lang w:val="en-US" w:eastAsia="lt-LT" w:bidi="hi-IN"/>
        </w:rPr>
        <w:t xml:space="preserve"> d. - </w:t>
      </w:r>
      <w:r w:rsidRPr="00A01C95">
        <w:rPr>
          <w:rFonts w:eastAsia="SimSun" w:cs="Mangal"/>
          <w:kern w:val="3"/>
          <w:szCs w:val="24"/>
          <w:lang w:eastAsia="lt-LT" w:bidi="hi-IN"/>
        </w:rPr>
        <w:t>99</w:t>
      </w:r>
      <w:r w:rsidR="0098383A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A01C95">
        <w:rPr>
          <w:rFonts w:eastAsia="SimSun" w:cs="Mangal"/>
          <w:kern w:val="3"/>
          <w:szCs w:val="24"/>
          <w:lang w:eastAsia="lt-LT" w:bidi="hi-IN"/>
        </w:rPr>
        <w:t>231,68 Eur (devyniasdešimt devyni tūkstančiai du šimtai trisdešimt vienas euras, 68 ct</w:t>
      </w:r>
      <w:proofErr w:type="gramStart"/>
      <w:r w:rsidRPr="00A01C95">
        <w:rPr>
          <w:rFonts w:eastAsia="SimSun" w:cs="Mangal"/>
          <w:kern w:val="3"/>
          <w:szCs w:val="24"/>
          <w:lang w:eastAsia="lt-LT" w:bidi="hi-IN"/>
        </w:rPr>
        <w:t>)</w:t>
      </w:r>
      <w:r w:rsidR="0098383A">
        <w:rPr>
          <w:rFonts w:eastAsia="SimSun" w:cs="Mangal"/>
          <w:kern w:val="3"/>
          <w:szCs w:val="24"/>
          <w:lang w:eastAsia="lt-LT" w:bidi="hi-IN"/>
        </w:rPr>
        <w:t>;</w:t>
      </w:r>
      <w:proofErr w:type="gramEnd"/>
    </w:p>
    <w:p w14:paraId="58CC4A7E" w14:textId="3346C17B" w:rsidR="00A01C95" w:rsidRDefault="0035763F" w:rsidP="00D116DF">
      <w:pPr>
        <w:pStyle w:val="Sraopastraipa"/>
        <w:numPr>
          <w:ilvl w:val="0"/>
          <w:numId w:val="19"/>
        </w:numPr>
        <w:spacing w:line="276" w:lineRule="auto"/>
        <w:ind w:left="0" w:firstLine="794"/>
        <w:jc w:val="both"/>
        <w:rPr>
          <w:rFonts w:eastAsia="SimSun" w:cs="Mangal"/>
          <w:kern w:val="3"/>
          <w:szCs w:val="24"/>
          <w:lang w:eastAsia="lt-LT" w:bidi="hi-IN"/>
        </w:rPr>
      </w:pPr>
      <w:r w:rsidRPr="0035763F">
        <w:rPr>
          <w:rFonts w:eastAsia="SimSun" w:cs="Mangal"/>
          <w:kern w:val="3"/>
          <w:szCs w:val="24"/>
          <w:lang w:eastAsia="lt-LT" w:bidi="hi-IN"/>
        </w:rPr>
        <w:t>kitus inžinerinius statinius – kiemo statinius</w:t>
      </w:r>
      <w:r w:rsidR="0098383A">
        <w:rPr>
          <w:rFonts w:eastAsia="SimSun" w:cs="Mangal"/>
          <w:kern w:val="3"/>
          <w:szCs w:val="24"/>
          <w:lang w:eastAsia="lt-LT" w:bidi="hi-IN"/>
        </w:rPr>
        <w:t xml:space="preserve">, kurių </w:t>
      </w:r>
      <w:r w:rsidRPr="0035763F">
        <w:rPr>
          <w:rFonts w:eastAsia="SimSun" w:cs="Mangal"/>
          <w:kern w:val="3"/>
          <w:szCs w:val="24"/>
          <w:lang w:eastAsia="lt-LT" w:bidi="hi-IN"/>
        </w:rPr>
        <w:t xml:space="preserve">unikalus numeris 4100-1036-4020, </w:t>
      </w:r>
      <w:r w:rsidR="00077D41" w:rsidRPr="00077D41">
        <w:rPr>
          <w:rFonts w:eastAsia="SimSun" w:cs="Mangal"/>
          <w:kern w:val="3"/>
          <w:szCs w:val="24"/>
          <w:lang w:eastAsia="lt-LT" w:bidi="hi-IN"/>
        </w:rPr>
        <w:t xml:space="preserve">perduodamo turto </w:t>
      </w:r>
      <w:r w:rsidRPr="0035763F">
        <w:rPr>
          <w:rFonts w:eastAsia="SimSun" w:cs="Mangal"/>
          <w:kern w:val="3"/>
          <w:szCs w:val="24"/>
          <w:lang w:eastAsia="lt-LT" w:bidi="hi-IN"/>
        </w:rPr>
        <w:t xml:space="preserve">likutinė vertė </w:t>
      </w:r>
      <w:r w:rsidR="009C5238" w:rsidRPr="009C5238">
        <w:rPr>
          <w:rFonts w:eastAsia="SimSun" w:cs="Mangal"/>
          <w:kern w:val="3"/>
          <w:szCs w:val="24"/>
          <w:lang w:eastAsia="lt-LT" w:bidi="hi-IN"/>
        </w:rPr>
        <w:t xml:space="preserve">2023 m. </w:t>
      </w:r>
      <w:r w:rsidR="00B74927" w:rsidRPr="00B74927">
        <w:rPr>
          <w:rFonts w:eastAsia="SimSun" w:cs="Mangal"/>
          <w:kern w:val="3"/>
          <w:szCs w:val="24"/>
          <w:lang w:eastAsia="lt-LT" w:bidi="hi-IN"/>
        </w:rPr>
        <w:t>birželio 30 d</w:t>
      </w:r>
      <w:r w:rsidR="009C5238" w:rsidRPr="009C5238">
        <w:rPr>
          <w:rFonts w:eastAsia="SimSun" w:cs="Mangal"/>
          <w:kern w:val="3"/>
          <w:szCs w:val="24"/>
          <w:lang w:eastAsia="lt-LT" w:bidi="hi-IN"/>
        </w:rPr>
        <w:t xml:space="preserve">. </w:t>
      </w:r>
      <w:r w:rsidR="009C5238">
        <w:rPr>
          <w:rFonts w:eastAsia="SimSun" w:cs="Mangal"/>
          <w:kern w:val="3"/>
          <w:szCs w:val="24"/>
          <w:lang w:eastAsia="lt-LT" w:bidi="hi-IN"/>
        </w:rPr>
        <w:t xml:space="preserve">- </w:t>
      </w:r>
      <w:r w:rsidRPr="0035763F">
        <w:rPr>
          <w:rFonts w:eastAsia="SimSun" w:cs="Mangal"/>
          <w:kern w:val="3"/>
          <w:szCs w:val="24"/>
          <w:lang w:eastAsia="lt-LT" w:bidi="hi-IN"/>
        </w:rPr>
        <w:t>6</w:t>
      </w:r>
      <w:r w:rsidR="0098383A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35763F">
        <w:rPr>
          <w:rFonts w:eastAsia="SimSun" w:cs="Mangal"/>
          <w:kern w:val="3"/>
          <w:szCs w:val="24"/>
          <w:lang w:eastAsia="lt-LT" w:bidi="hi-IN"/>
        </w:rPr>
        <w:t>086,39 Eur (šeši tūkstančiai aštuoniasdešimt šeši eurai, 39 ct)</w:t>
      </w:r>
      <w:r>
        <w:rPr>
          <w:rFonts w:eastAsia="SimSun" w:cs="Mangal"/>
          <w:kern w:val="3"/>
          <w:szCs w:val="24"/>
          <w:lang w:eastAsia="lt-LT" w:bidi="hi-IN"/>
        </w:rPr>
        <w:t>.</w:t>
      </w:r>
    </w:p>
    <w:p w14:paraId="229D72FC" w14:textId="77777777" w:rsidR="004C0A57" w:rsidRDefault="004C0A57" w:rsidP="00D116DF">
      <w:pPr>
        <w:pStyle w:val="Sraopastraipa"/>
        <w:spacing w:line="276" w:lineRule="auto"/>
        <w:ind w:left="993"/>
        <w:jc w:val="both"/>
        <w:rPr>
          <w:rFonts w:eastAsia="SimSun" w:cs="Mangal"/>
          <w:kern w:val="3"/>
          <w:szCs w:val="24"/>
          <w:lang w:eastAsia="lt-LT" w:bidi="hi-IN"/>
        </w:rPr>
      </w:pPr>
    </w:p>
    <w:p w14:paraId="729637B2" w14:textId="77777777" w:rsidR="004C0A57" w:rsidRDefault="004C0A57" w:rsidP="0075685A">
      <w:pPr>
        <w:pStyle w:val="Sraopastraipa"/>
        <w:ind w:left="0" w:firstLine="851"/>
        <w:jc w:val="both"/>
        <w:rPr>
          <w:rFonts w:eastAsia="SimSun" w:cs="Mangal"/>
          <w:kern w:val="3"/>
          <w:szCs w:val="24"/>
          <w:lang w:eastAsia="lt-LT" w:bidi="hi-IN"/>
        </w:rPr>
      </w:pPr>
    </w:p>
    <w:p w14:paraId="7A93D41F" w14:textId="77777777" w:rsidR="00BD1250" w:rsidRDefault="00BD1250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681F85D0" w14:textId="77777777" w:rsidR="004C0A57" w:rsidRPr="00B74927" w:rsidRDefault="004C0A57" w:rsidP="00977541">
      <w:pPr>
        <w:pStyle w:val="Sraopastraipa"/>
        <w:spacing w:line="276" w:lineRule="auto"/>
        <w:ind w:left="0" w:firstLine="709"/>
        <w:jc w:val="both"/>
        <w:rPr>
          <w:szCs w:val="24"/>
          <w:lang w:val="en-US"/>
        </w:rPr>
      </w:pPr>
    </w:p>
    <w:p w14:paraId="1C5D85DA" w14:textId="77777777" w:rsidR="003B1DD3" w:rsidRDefault="003B1DD3" w:rsidP="0075685A">
      <w:pPr>
        <w:widowControl w:val="0"/>
        <w:shd w:val="clear" w:color="auto" w:fill="FFFFFF"/>
        <w:jc w:val="both"/>
      </w:pPr>
      <w:r>
        <w:t>Finansų departamento direktorius,</w:t>
      </w:r>
    </w:p>
    <w:p w14:paraId="4AE4D06A" w14:textId="77777777" w:rsidR="003B1DD3" w:rsidRDefault="003B1DD3" w:rsidP="0075685A">
      <w:pPr>
        <w:widowControl w:val="0"/>
        <w:shd w:val="clear" w:color="auto" w:fill="FFFFFF"/>
        <w:jc w:val="both"/>
        <w:rPr>
          <w:szCs w:val="24"/>
        </w:rPr>
      </w:pPr>
      <w:r>
        <w:t xml:space="preserve">laikinai atliekantis generalinio direktoriaus funkcijas                                        Ernestas </w:t>
      </w:r>
      <w:proofErr w:type="spellStart"/>
      <w:r>
        <w:t>Česokas</w:t>
      </w:r>
      <w:proofErr w:type="spellEnd"/>
    </w:p>
    <w:p w14:paraId="26BE2222" w14:textId="77777777" w:rsidR="0075685A" w:rsidRDefault="0075685A" w:rsidP="004C0A57">
      <w:pPr>
        <w:spacing w:line="276" w:lineRule="auto"/>
        <w:rPr>
          <w:szCs w:val="24"/>
        </w:rPr>
      </w:pPr>
    </w:p>
    <w:p w14:paraId="1B255CCB" w14:textId="77777777" w:rsidR="00BD1250" w:rsidRDefault="00BD1250" w:rsidP="0075685A">
      <w:pPr>
        <w:rPr>
          <w:szCs w:val="24"/>
        </w:rPr>
      </w:pPr>
    </w:p>
    <w:p w14:paraId="6A613274" w14:textId="77777777" w:rsidR="00BD1250" w:rsidRDefault="00BD1250" w:rsidP="0075685A">
      <w:pPr>
        <w:rPr>
          <w:szCs w:val="24"/>
        </w:rPr>
      </w:pPr>
    </w:p>
    <w:p w14:paraId="0B7A19B5" w14:textId="77777777" w:rsidR="00BD1250" w:rsidRDefault="00BD1250" w:rsidP="0075685A">
      <w:pPr>
        <w:rPr>
          <w:szCs w:val="24"/>
        </w:rPr>
      </w:pPr>
    </w:p>
    <w:p w14:paraId="31E9BD52" w14:textId="77777777" w:rsidR="00BD1250" w:rsidRDefault="00BD1250" w:rsidP="0075685A">
      <w:pPr>
        <w:rPr>
          <w:szCs w:val="24"/>
        </w:rPr>
      </w:pPr>
    </w:p>
    <w:p w14:paraId="6FF4CBC6" w14:textId="77777777" w:rsidR="00BD1250" w:rsidRDefault="00BD1250" w:rsidP="0075685A">
      <w:pPr>
        <w:rPr>
          <w:szCs w:val="24"/>
        </w:rPr>
      </w:pPr>
    </w:p>
    <w:p w14:paraId="62D12441" w14:textId="77777777" w:rsidR="00BD1250" w:rsidRDefault="00BD1250" w:rsidP="0075685A">
      <w:pPr>
        <w:rPr>
          <w:szCs w:val="24"/>
        </w:rPr>
      </w:pPr>
    </w:p>
    <w:p w14:paraId="2AB68293" w14:textId="77777777" w:rsidR="00BD1250" w:rsidRDefault="00BD1250" w:rsidP="0075685A">
      <w:pPr>
        <w:rPr>
          <w:szCs w:val="24"/>
        </w:rPr>
      </w:pPr>
    </w:p>
    <w:p w14:paraId="68F8107F" w14:textId="77777777" w:rsidR="00BD1250" w:rsidRDefault="00BD1250" w:rsidP="0075685A">
      <w:pPr>
        <w:rPr>
          <w:szCs w:val="24"/>
        </w:rPr>
      </w:pPr>
    </w:p>
    <w:p w14:paraId="32035B80" w14:textId="77777777" w:rsidR="00BD1250" w:rsidRDefault="00BD1250" w:rsidP="0075685A">
      <w:pPr>
        <w:rPr>
          <w:szCs w:val="24"/>
        </w:rPr>
      </w:pPr>
    </w:p>
    <w:p w14:paraId="5745FE3D" w14:textId="77777777" w:rsidR="00BD1250" w:rsidRDefault="00BD1250" w:rsidP="0075685A">
      <w:pPr>
        <w:rPr>
          <w:szCs w:val="24"/>
        </w:rPr>
      </w:pPr>
    </w:p>
    <w:p w14:paraId="6B43D9A4" w14:textId="77777777" w:rsidR="00BD1250" w:rsidRDefault="00BD1250" w:rsidP="0075685A">
      <w:pPr>
        <w:rPr>
          <w:szCs w:val="24"/>
        </w:rPr>
      </w:pPr>
    </w:p>
    <w:p w14:paraId="1E08113C" w14:textId="77777777" w:rsidR="00BD1250" w:rsidRDefault="00BD1250" w:rsidP="0075685A">
      <w:pPr>
        <w:rPr>
          <w:szCs w:val="24"/>
        </w:rPr>
      </w:pPr>
    </w:p>
    <w:p w14:paraId="6CA7FF3F" w14:textId="67303A48" w:rsidR="008361C3" w:rsidRPr="00275D56" w:rsidRDefault="008361C3" w:rsidP="0075685A">
      <w:pPr>
        <w:rPr>
          <w:szCs w:val="24"/>
        </w:rPr>
      </w:pPr>
      <w:r w:rsidRPr="00275D56">
        <w:rPr>
          <w:szCs w:val="24"/>
        </w:rPr>
        <w:t>Parengė:</w:t>
      </w:r>
    </w:p>
    <w:p w14:paraId="5FBFE12C" w14:textId="26CBFB31" w:rsidR="008361C3" w:rsidRDefault="004C0A57" w:rsidP="0075685A">
      <w:pPr>
        <w:rPr>
          <w:szCs w:val="24"/>
        </w:rPr>
      </w:pPr>
      <w:r>
        <w:rPr>
          <w:szCs w:val="24"/>
        </w:rPr>
        <w:t>Rita Mažeikienė</w:t>
      </w:r>
    </w:p>
    <w:p w14:paraId="5F2E3A23" w14:textId="18FD53E9" w:rsidR="002A4372" w:rsidRPr="00D5252F" w:rsidRDefault="002A4372" w:rsidP="0075685A">
      <w:pPr>
        <w:rPr>
          <w:szCs w:val="24"/>
        </w:rPr>
      </w:pPr>
      <w:r>
        <w:rPr>
          <w:szCs w:val="24"/>
        </w:rPr>
        <w:t>202</w:t>
      </w:r>
      <w:r w:rsidR="002F6F91">
        <w:rPr>
          <w:szCs w:val="24"/>
        </w:rPr>
        <w:t>3-</w:t>
      </w:r>
      <w:r w:rsidR="00846D75">
        <w:rPr>
          <w:szCs w:val="24"/>
        </w:rPr>
        <w:t>1</w:t>
      </w:r>
      <w:r w:rsidR="004C0A57">
        <w:rPr>
          <w:szCs w:val="24"/>
        </w:rPr>
        <w:t>1</w:t>
      </w:r>
      <w:r>
        <w:rPr>
          <w:szCs w:val="24"/>
        </w:rPr>
        <w:t>-</w:t>
      </w:r>
      <w:r w:rsidR="004C0A57">
        <w:rPr>
          <w:szCs w:val="24"/>
          <w:lang w:val="en-US"/>
        </w:rPr>
        <w:t>22</w:t>
      </w:r>
    </w:p>
    <w:sectPr w:rsidR="002A4372" w:rsidRPr="00D5252F" w:rsidSect="00D626DC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8619E" w14:textId="77777777" w:rsidR="00D626DC" w:rsidRDefault="00D626DC" w:rsidP="00AD24B2">
      <w:r>
        <w:separator/>
      </w:r>
    </w:p>
  </w:endnote>
  <w:endnote w:type="continuationSeparator" w:id="0">
    <w:p w14:paraId="50C9FC4F" w14:textId="77777777" w:rsidR="00D626DC" w:rsidRDefault="00D626DC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F4A4" w14:textId="77777777" w:rsidR="00D626DC" w:rsidRDefault="00D626DC" w:rsidP="00AD24B2">
      <w:r>
        <w:separator/>
      </w:r>
    </w:p>
  </w:footnote>
  <w:footnote w:type="continuationSeparator" w:id="0">
    <w:p w14:paraId="3553DEF8" w14:textId="77777777" w:rsidR="00D626DC" w:rsidRDefault="00D626DC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8D08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372">
      <w:rPr>
        <w:noProof/>
      </w:rPr>
      <w:t>2</w:t>
    </w:r>
    <w:r>
      <w:fldChar w:fldCharType="end"/>
    </w:r>
  </w:p>
  <w:p w14:paraId="34954C57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0DF"/>
    <w:multiLevelType w:val="hybridMultilevel"/>
    <w:tmpl w:val="FFFFFFFF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D4ECF"/>
    <w:multiLevelType w:val="hybridMultilevel"/>
    <w:tmpl w:val="5F444126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9DF2C2E"/>
    <w:multiLevelType w:val="hybridMultilevel"/>
    <w:tmpl w:val="90D25014"/>
    <w:lvl w:ilvl="0" w:tplc="FA68FFF2">
      <w:start w:val="2023"/>
      <w:numFmt w:val="bullet"/>
      <w:lvlText w:val="-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8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E05FEE"/>
    <w:multiLevelType w:val="hybridMultilevel"/>
    <w:tmpl w:val="2BB66120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5607C9"/>
    <w:multiLevelType w:val="hybridMultilevel"/>
    <w:tmpl w:val="F3107252"/>
    <w:lvl w:ilvl="0" w:tplc="252C9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3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4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2A5454"/>
    <w:multiLevelType w:val="hybridMultilevel"/>
    <w:tmpl w:val="454AA264"/>
    <w:lvl w:ilvl="0" w:tplc="C3C0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26255277">
    <w:abstractNumId w:val="7"/>
  </w:num>
  <w:num w:numId="2" w16cid:durableId="301007481">
    <w:abstractNumId w:val="2"/>
  </w:num>
  <w:num w:numId="3" w16cid:durableId="9182544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935573">
    <w:abstractNumId w:val="10"/>
  </w:num>
  <w:num w:numId="5" w16cid:durableId="1599099625">
    <w:abstractNumId w:val="14"/>
  </w:num>
  <w:num w:numId="6" w16cid:durableId="39982151">
    <w:abstractNumId w:val="4"/>
  </w:num>
  <w:num w:numId="7" w16cid:durableId="630014469">
    <w:abstractNumId w:val="16"/>
  </w:num>
  <w:num w:numId="8" w16cid:durableId="689142975">
    <w:abstractNumId w:val="8"/>
  </w:num>
  <w:num w:numId="9" w16cid:durableId="1367755856">
    <w:abstractNumId w:val="13"/>
  </w:num>
  <w:num w:numId="10" w16cid:durableId="1667399198">
    <w:abstractNumId w:val="12"/>
  </w:num>
  <w:num w:numId="11" w16cid:durableId="841705166">
    <w:abstractNumId w:val="18"/>
  </w:num>
  <w:num w:numId="12" w16cid:durableId="895555148">
    <w:abstractNumId w:val="15"/>
  </w:num>
  <w:num w:numId="13" w16cid:durableId="1255671400">
    <w:abstractNumId w:val="1"/>
  </w:num>
  <w:num w:numId="14" w16cid:durableId="1078672436">
    <w:abstractNumId w:val="17"/>
  </w:num>
  <w:num w:numId="15" w16cid:durableId="493692410">
    <w:abstractNumId w:val="11"/>
  </w:num>
  <w:num w:numId="16" w16cid:durableId="1121268566">
    <w:abstractNumId w:val="0"/>
  </w:num>
  <w:num w:numId="17" w16cid:durableId="1865172195">
    <w:abstractNumId w:val="3"/>
  </w:num>
  <w:num w:numId="18" w16cid:durableId="2016611218">
    <w:abstractNumId w:val="9"/>
  </w:num>
  <w:num w:numId="19" w16cid:durableId="1160735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3A1E"/>
    <w:rsid w:val="0000528B"/>
    <w:rsid w:val="00005AD2"/>
    <w:rsid w:val="00006DA0"/>
    <w:rsid w:val="0000771D"/>
    <w:rsid w:val="00012D14"/>
    <w:rsid w:val="000178D8"/>
    <w:rsid w:val="000214F8"/>
    <w:rsid w:val="00026379"/>
    <w:rsid w:val="000326A5"/>
    <w:rsid w:val="00032BFA"/>
    <w:rsid w:val="00043DB6"/>
    <w:rsid w:val="00045AC5"/>
    <w:rsid w:val="000500AE"/>
    <w:rsid w:val="00055FCE"/>
    <w:rsid w:val="000609C1"/>
    <w:rsid w:val="000629D6"/>
    <w:rsid w:val="0006355B"/>
    <w:rsid w:val="00063AC7"/>
    <w:rsid w:val="00065E03"/>
    <w:rsid w:val="00067C14"/>
    <w:rsid w:val="0007480D"/>
    <w:rsid w:val="00077D41"/>
    <w:rsid w:val="00081BDC"/>
    <w:rsid w:val="000824B0"/>
    <w:rsid w:val="00086F5B"/>
    <w:rsid w:val="00090FBA"/>
    <w:rsid w:val="00091BDB"/>
    <w:rsid w:val="000B1D7B"/>
    <w:rsid w:val="000B472F"/>
    <w:rsid w:val="000B5980"/>
    <w:rsid w:val="000D625B"/>
    <w:rsid w:val="000E18E5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23343"/>
    <w:rsid w:val="00123B3A"/>
    <w:rsid w:val="00133E21"/>
    <w:rsid w:val="001350A2"/>
    <w:rsid w:val="00142C91"/>
    <w:rsid w:val="00147874"/>
    <w:rsid w:val="001505ED"/>
    <w:rsid w:val="001535B0"/>
    <w:rsid w:val="00153E53"/>
    <w:rsid w:val="00154972"/>
    <w:rsid w:val="00154E94"/>
    <w:rsid w:val="00156FD1"/>
    <w:rsid w:val="00157B96"/>
    <w:rsid w:val="00160036"/>
    <w:rsid w:val="0016115F"/>
    <w:rsid w:val="0016622E"/>
    <w:rsid w:val="00172FAD"/>
    <w:rsid w:val="00174080"/>
    <w:rsid w:val="0018149F"/>
    <w:rsid w:val="00182417"/>
    <w:rsid w:val="00197E6B"/>
    <w:rsid w:val="001A0638"/>
    <w:rsid w:val="001A4D2B"/>
    <w:rsid w:val="001A6E35"/>
    <w:rsid w:val="001B10C4"/>
    <w:rsid w:val="001B29BC"/>
    <w:rsid w:val="001B2BB7"/>
    <w:rsid w:val="001B2DDB"/>
    <w:rsid w:val="001B38E8"/>
    <w:rsid w:val="001C35C7"/>
    <w:rsid w:val="001D2DF5"/>
    <w:rsid w:val="001E03FA"/>
    <w:rsid w:val="001E2845"/>
    <w:rsid w:val="001E337E"/>
    <w:rsid w:val="001E3B14"/>
    <w:rsid w:val="001F6744"/>
    <w:rsid w:val="00200B58"/>
    <w:rsid w:val="00207272"/>
    <w:rsid w:val="00207C09"/>
    <w:rsid w:val="0022280B"/>
    <w:rsid w:val="00224625"/>
    <w:rsid w:val="00227BC2"/>
    <w:rsid w:val="00232D02"/>
    <w:rsid w:val="00234D69"/>
    <w:rsid w:val="00235CE7"/>
    <w:rsid w:val="0024713C"/>
    <w:rsid w:val="00250D93"/>
    <w:rsid w:val="0025735D"/>
    <w:rsid w:val="00257783"/>
    <w:rsid w:val="00257DDA"/>
    <w:rsid w:val="00266644"/>
    <w:rsid w:val="00270E44"/>
    <w:rsid w:val="00275A66"/>
    <w:rsid w:val="00275D56"/>
    <w:rsid w:val="002769FE"/>
    <w:rsid w:val="00281A5D"/>
    <w:rsid w:val="00282522"/>
    <w:rsid w:val="002825C6"/>
    <w:rsid w:val="002846D6"/>
    <w:rsid w:val="00292595"/>
    <w:rsid w:val="002966B9"/>
    <w:rsid w:val="002A1A95"/>
    <w:rsid w:val="002A4372"/>
    <w:rsid w:val="002B7916"/>
    <w:rsid w:val="002B7A09"/>
    <w:rsid w:val="002C1600"/>
    <w:rsid w:val="002D1509"/>
    <w:rsid w:val="002D2F8D"/>
    <w:rsid w:val="002D62DF"/>
    <w:rsid w:val="002E7950"/>
    <w:rsid w:val="002F156E"/>
    <w:rsid w:val="002F3C85"/>
    <w:rsid w:val="002F5BF0"/>
    <w:rsid w:val="002F6F91"/>
    <w:rsid w:val="00310C71"/>
    <w:rsid w:val="003119D3"/>
    <w:rsid w:val="00314AD0"/>
    <w:rsid w:val="003259AE"/>
    <w:rsid w:val="003265DB"/>
    <w:rsid w:val="00331A49"/>
    <w:rsid w:val="003359EE"/>
    <w:rsid w:val="00341E00"/>
    <w:rsid w:val="00347B52"/>
    <w:rsid w:val="003519FF"/>
    <w:rsid w:val="0035212A"/>
    <w:rsid w:val="003564C6"/>
    <w:rsid w:val="0035763F"/>
    <w:rsid w:val="00362364"/>
    <w:rsid w:val="003752DF"/>
    <w:rsid w:val="003772BC"/>
    <w:rsid w:val="003905E3"/>
    <w:rsid w:val="00393D97"/>
    <w:rsid w:val="00394F4A"/>
    <w:rsid w:val="003A7A88"/>
    <w:rsid w:val="003B1DD3"/>
    <w:rsid w:val="003C6A84"/>
    <w:rsid w:val="003D7ABD"/>
    <w:rsid w:val="003E66E4"/>
    <w:rsid w:val="003E7D23"/>
    <w:rsid w:val="003F349C"/>
    <w:rsid w:val="003F4425"/>
    <w:rsid w:val="00403D15"/>
    <w:rsid w:val="0040517E"/>
    <w:rsid w:val="00410D37"/>
    <w:rsid w:val="0041251E"/>
    <w:rsid w:val="00417297"/>
    <w:rsid w:val="0041783D"/>
    <w:rsid w:val="0042065B"/>
    <w:rsid w:val="004212C2"/>
    <w:rsid w:val="00426241"/>
    <w:rsid w:val="00430029"/>
    <w:rsid w:val="0043219C"/>
    <w:rsid w:val="00434F7E"/>
    <w:rsid w:val="0044075D"/>
    <w:rsid w:val="004445B5"/>
    <w:rsid w:val="00444D2E"/>
    <w:rsid w:val="00447BC4"/>
    <w:rsid w:val="00453C4D"/>
    <w:rsid w:val="0045406A"/>
    <w:rsid w:val="004558F9"/>
    <w:rsid w:val="00457FE0"/>
    <w:rsid w:val="00462867"/>
    <w:rsid w:val="004656A7"/>
    <w:rsid w:val="004705D2"/>
    <w:rsid w:val="00473114"/>
    <w:rsid w:val="00480ADF"/>
    <w:rsid w:val="00481984"/>
    <w:rsid w:val="00481C43"/>
    <w:rsid w:val="004869B0"/>
    <w:rsid w:val="00496DC5"/>
    <w:rsid w:val="004A0881"/>
    <w:rsid w:val="004A41B8"/>
    <w:rsid w:val="004A7B9D"/>
    <w:rsid w:val="004B5D17"/>
    <w:rsid w:val="004B7FCE"/>
    <w:rsid w:val="004C0008"/>
    <w:rsid w:val="004C0A57"/>
    <w:rsid w:val="004C3879"/>
    <w:rsid w:val="004C6E42"/>
    <w:rsid w:val="004D054E"/>
    <w:rsid w:val="004D121F"/>
    <w:rsid w:val="004D1AE1"/>
    <w:rsid w:val="004E2C0C"/>
    <w:rsid w:val="004E3076"/>
    <w:rsid w:val="004E4880"/>
    <w:rsid w:val="004E4F96"/>
    <w:rsid w:val="004E59BA"/>
    <w:rsid w:val="004E6CCD"/>
    <w:rsid w:val="004E76BF"/>
    <w:rsid w:val="004F0083"/>
    <w:rsid w:val="004F05B5"/>
    <w:rsid w:val="004F70BE"/>
    <w:rsid w:val="00500912"/>
    <w:rsid w:val="0050343E"/>
    <w:rsid w:val="005046EB"/>
    <w:rsid w:val="00511904"/>
    <w:rsid w:val="00517755"/>
    <w:rsid w:val="005204AD"/>
    <w:rsid w:val="00521755"/>
    <w:rsid w:val="00530775"/>
    <w:rsid w:val="00536603"/>
    <w:rsid w:val="00540614"/>
    <w:rsid w:val="00543BFF"/>
    <w:rsid w:val="00544DC9"/>
    <w:rsid w:val="00546D79"/>
    <w:rsid w:val="005642C8"/>
    <w:rsid w:val="005716D1"/>
    <w:rsid w:val="005720CC"/>
    <w:rsid w:val="00576BB5"/>
    <w:rsid w:val="00583F1F"/>
    <w:rsid w:val="0058470F"/>
    <w:rsid w:val="0059059B"/>
    <w:rsid w:val="00590F83"/>
    <w:rsid w:val="00591F13"/>
    <w:rsid w:val="00592BD2"/>
    <w:rsid w:val="005A1BBA"/>
    <w:rsid w:val="005A2CE0"/>
    <w:rsid w:val="005A4078"/>
    <w:rsid w:val="005A4117"/>
    <w:rsid w:val="005A5C60"/>
    <w:rsid w:val="005A5E2B"/>
    <w:rsid w:val="005B1AA6"/>
    <w:rsid w:val="005B3009"/>
    <w:rsid w:val="005B31D2"/>
    <w:rsid w:val="005C1AB2"/>
    <w:rsid w:val="005C3E44"/>
    <w:rsid w:val="005C431B"/>
    <w:rsid w:val="005D404C"/>
    <w:rsid w:val="005D5336"/>
    <w:rsid w:val="005D7562"/>
    <w:rsid w:val="005E7BC7"/>
    <w:rsid w:val="005F3E4B"/>
    <w:rsid w:val="005F4474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0AA6"/>
    <w:rsid w:val="00632175"/>
    <w:rsid w:val="00634196"/>
    <w:rsid w:val="00634FC0"/>
    <w:rsid w:val="006353E7"/>
    <w:rsid w:val="00636929"/>
    <w:rsid w:val="0063747F"/>
    <w:rsid w:val="006420B6"/>
    <w:rsid w:val="00643C59"/>
    <w:rsid w:val="00647D60"/>
    <w:rsid w:val="00650354"/>
    <w:rsid w:val="00650897"/>
    <w:rsid w:val="006521BA"/>
    <w:rsid w:val="00653C1E"/>
    <w:rsid w:val="00653D95"/>
    <w:rsid w:val="006612BF"/>
    <w:rsid w:val="00661EF7"/>
    <w:rsid w:val="0067039A"/>
    <w:rsid w:val="0067199B"/>
    <w:rsid w:val="0067244F"/>
    <w:rsid w:val="00676702"/>
    <w:rsid w:val="006769E9"/>
    <w:rsid w:val="00680613"/>
    <w:rsid w:val="0068172E"/>
    <w:rsid w:val="00682600"/>
    <w:rsid w:val="00684757"/>
    <w:rsid w:val="0068794F"/>
    <w:rsid w:val="00695B35"/>
    <w:rsid w:val="006A50A1"/>
    <w:rsid w:val="006A5B73"/>
    <w:rsid w:val="006C0DCC"/>
    <w:rsid w:val="006C1526"/>
    <w:rsid w:val="006D722C"/>
    <w:rsid w:val="006E70AA"/>
    <w:rsid w:val="007025B3"/>
    <w:rsid w:val="00702D59"/>
    <w:rsid w:val="00705A2F"/>
    <w:rsid w:val="007063BF"/>
    <w:rsid w:val="0071047C"/>
    <w:rsid w:val="007117DA"/>
    <w:rsid w:val="00723290"/>
    <w:rsid w:val="00731EB3"/>
    <w:rsid w:val="00736AAC"/>
    <w:rsid w:val="00737933"/>
    <w:rsid w:val="00743697"/>
    <w:rsid w:val="00743FF1"/>
    <w:rsid w:val="007447E5"/>
    <w:rsid w:val="00747976"/>
    <w:rsid w:val="00752B26"/>
    <w:rsid w:val="0075685A"/>
    <w:rsid w:val="00767D61"/>
    <w:rsid w:val="007758AD"/>
    <w:rsid w:val="00782E0B"/>
    <w:rsid w:val="00783600"/>
    <w:rsid w:val="00792CD6"/>
    <w:rsid w:val="00792D9D"/>
    <w:rsid w:val="007933C4"/>
    <w:rsid w:val="007A420A"/>
    <w:rsid w:val="007A6098"/>
    <w:rsid w:val="007B3028"/>
    <w:rsid w:val="007C1A1E"/>
    <w:rsid w:val="007C68A0"/>
    <w:rsid w:val="007D3924"/>
    <w:rsid w:val="007D73A0"/>
    <w:rsid w:val="007E2837"/>
    <w:rsid w:val="007E2A97"/>
    <w:rsid w:val="007E6346"/>
    <w:rsid w:val="007E6ABD"/>
    <w:rsid w:val="007F64E8"/>
    <w:rsid w:val="00802615"/>
    <w:rsid w:val="00805036"/>
    <w:rsid w:val="008069B9"/>
    <w:rsid w:val="00812F6A"/>
    <w:rsid w:val="0081690D"/>
    <w:rsid w:val="00816B9F"/>
    <w:rsid w:val="00822FB4"/>
    <w:rsid w:val="008306C2"/>
    <w:rsid w:val="008361C3"/>
    <w:rsid w:val="00844F9B"/>
    <w:rsid w:val="00846D75"/>
    <w:rsid w:val="00850450"/>
    <w:rsid w:val="008545DF"/>
    <w:rsid w:val="0085636F"/>
    <w:rsid w:val="008645F0"/>
    <w:rsid w:val="00864D57"/>
    <w:rsid w:val="00865200"/>
    <w:rsid w:val="00870A76"/>
    <w:rsid w:val="00872931"/>
    <w:rsid w:val="00873C49"/>
    <w:rsid w:val="00875F19"/>
    <w:rsid w:val="00876E64"/>
    <w:rsid w:val="008806C7"/>
    <w:rsid w:val="008831C4"/>
    <w:rsid w:val="00883D5B"/>
    <w:rsid w:val="008878D9"/>
    <w:rsid w:val="00890828"/>
    <w:rsid w:val="008909D4"/>
    <w:rsid w:val="00890E07"/>
    <w:rsid w:val="008A13EE"/>
    <w:rsid w:val="008A24BC"/>
    <w:rsid w:val="008B1E36"/>
    <w:rsid w:val="008B292C"/>
    <w:rsid w:val="008B2D0A"/>
    <w:rsid w:val="008B2EAC"/>
    <w:rsid w:val="008B3BE6"/>
    <w:rsid w:val="008B3CC6"/>
    <w:rsid w:val="008C329C"/>
    <w:rsid w:val="008C4835"/>
    <w:rsid w:val="008D15A2"/>
    <w:rsid w:val="008E139D"/>
    <w:rsid w:val="008E16AE"/>
    <w:rsid w:val="008E4784"/>
    <w:rsid w:val="008E4D72"/>
    <w:rsid w:val="008E4DC2"/>
    <w:rsid w:val="008E4DDB"/>
    <w:rsid w:val="008F5C4B"/>
    <w:rsid w:val="008F663F"/>
    <w:rsid w:val="009056C1"/>
    <w:rsid w:val="00905BD1"/>
    <w:rsid w:val="00906240"/>
    <w:rsid w:val="00911F11"/>
    <w:rsid w:val="00914893"/>
    <w:rsid w:val="009151F0"/>
    <w:rsid w:val="0091686A"/>
    <w:rsid w:val="009204DE"/>
    <w:rsid w:val="00925449"/>
    <w:rsid w:val="009311C9"/>
    <w:rsid w:val="009365B6"/>
    <w:rsid w:val="00940586"/>
    <w:rsid w:val="00941F84"/>
    <w:rsid w:val="00945ECE"/>
    <w:rsid w:val="00955E34"/>
    <w:rsid w:val="00963C04"/>
    <w:rsid w:val="00966C95"/>
    <w:rsid w:val="00967520"/>
    <w:rsid w:val="0097074A"/>
    <w:rsid w:val="00972FBA"/>
    <w:rsid w:val="00977541"/>
    <w:rsid w:val="0098383A"/>
    <w:rsid w:val="0099415A"/>
    <w:rsid w:val="009956F2"/>
    <w:rsid w:val="00997D4C"/>
    <w:rsid w:val="009B0B1F"/>
    <w:rsid w:val="009B2F69"/>
    <w:rsid w:val="009B55DB"/>
    <w:rsid w:val="009B61EA"/>
    <w:rsid w:val="009B76A6"/>
    <w:rsid w:val="009C5238"/>
    <w:rsid w:val="009C586F"/>
    <w:rsid w:val="009E3F06"/>
    <w:rsid w:val="009E53F1"/>
    <w:rsid w:val="009F6545"/>
    <w:rsid w:val="009F6FB9"/>
    <w:rsid w:val="00A01C95"/>
    <w:rsid w:val="00A053AA"/>
    <w:rsid w:val="00A11776"/>
    <w:rsid w:val="00A14687"/>
    <w:rsid w:val="00A22303"/>
    <w:rsid w:val="00A2669F"/>
    <w:rsid w:val="00A26F65"/>
    <w:rsid w:val="00A312F9"/>
    <w:rsid w:val="00A31E5E"/>
    <w:rsid w:val="00A32C37"/>
    <w:rsid w:val="00A45BF9"/>
    <w:rsid w:val="00A46DEF"/>
    <w:rsid w:val="00A51858"/>
    <w:rsid w:val="00A612BB"/>
    <w:rsid w:val="00A64DDB"/>
    <w:rsid w:val="00A668E5"/>
    <w:rsid w:val="00A67641"/>
    <w:rsid w:val="00A67799"/>
    <w:rsid w:val="00A814BD"/>
    <w:rsid w:val="00A82596"/>
    <w:rsid w:val="00A84B42"/>
    <w:rsid w:val="00A958A4"/>
    <w:rsid w:val="00A9723B"/>
    <w:rsid w:val="00A97CE3"/>
    <w:rsid w:val="00AA3796"/>
    <w:rsid w:val="00AB559A"/>
    <w:rsid w:val="00AC089B"/>
    <w:rsid w:val="00AC2C05"/>
    <w:rsid w:val="00AC2FE9"/>
    <w:rsid w:val="00AC4217"/>
    <w:rsid w:val="00AC79F8"/>
    <w:rsid w:val="00AD24B2"/>
    <w:rsid w:val="00AD35C2"/>
    <w:rsid w:val="00AE24E4"/>
    <w:rsid w:val="00AF2C57"/>
    <w:rsid w:val="00B01585"/>
    <w:rsid w:val="00B0398C"/>
    <w:rsid w:val="00B0486B"/>
    <w:rsid w:val="00B04C2A"/>
    <w:rsid w:val="00B06A57"/>
    <w:rsid w:val="00B100F2"/>
    <w:rsid w:val="00B1226D"/>
    <w:rsid w:val="00B1346B"/>
    <w:rsid w:val="00B23C7F"/>
    <w:rsid w:val="00B265BD"/>
    <w:rsid w:val="00B35D4A"/>
    <w:rsid w:val="00B41A9F"/>
    <w:rsid w:val="00B45AB8"/>
    <w:rsid w:val="00B46EEA"/>
    <w:rsid w:val="00B534DE"/>
    <w:rsid w:val="00B57443"/>
    <w:rsid w:val="00B63152"/>
    <w:rsid w:val="00B63503"/>
    <w:rsid w:val="00B67262"/>
    <w:rsid w:val="00B704AB"/>
    <w:rsid w:val="00B70E25"/>
    <w:rsid w:val="00B7384E"/>
    <w:rsid w:val="00B739F3"/>
    <w:rsid w:val="00B7470E"/>
    <w:rsid w:val="00B74927"/>
    <w:rsid w:val="00B80B69"/>
    <w:rsid w:val="00B81BD3"/>
    <w:rsid w:val="00B96C8F"/>
    <w:rsid w:val="00B9754A"/>
    <w:rsid w:val="00BA072F"/>
    <w:rsid w:val="00BA788A"/>
    <w:rsid w:val="00BA7B74"/>
    <w:rsid w:val="00BB341B"/>
    <w:rsid w:val="00BD1250"/>
    <w:rsid w:val="00BD5895"/>
    <w:rsid w:val="00BD642C"/>
    <w:rsid w:val="00BD7E29"/>
    <w:rsid w:val="00BE18C2"/>
    <w:rsid w:val="00BE2870"/>
    <w:rsid w:val="00BE6DC7"/>
    <w:rsid w:val="00BE7B92"/>
    <w:rsid w:val="00BF1990"/>
    <w:rsid w:val="00BF40BF"/>
    <w:rsid w:val="00BF4BF8"/>
    <w:rsid w:val="00BF7315"/>
    <w:rsid w:val="00C00A12"/>
    <w:rsid w:val="00C03E7E"/>
    <w:rsid w:val="00C06C1F"/>
    <w:rsid w:val="00C12B70"/>
    <w:rsid w:val="00C1497A"/>
    <w:rsid w:val="00C1586A"/>
    <w:rsid w:val="00C33B94"/>
    <w:rsid w:val="00C44999"/>
    <w:rsid w:val="00C50B49"/>
    <w:rsid w:val="00C541AF"/>
    <w:rsid w:val="00C5649E"/>
    <w:rsid w:val="00C700DA"/>
    <w:rsid w:val="00C7086C"/>
    <w:rsid w:val="00C737ED"/>
    <w:rsid w:val="00C7774F"/>
    <w:rsid w:val="00C8084F"/>
    <w:rsid w:val="00C82421"/>
    <w:rsid w:val="00C87ACB"/>
    <w:rsid w:val="00C9124D"/>
    <w:rsid w:val="00C97176"/>
    <w:rsid w:val="00C97D0B"/>
    <w:rsid w:val="00CA1133"/>
    <w:rsid w:val="00CA1625"/>
    <w:rsid w:val="00CA5496"/>
    <w:rsid w:val="00CB0359"/>
    <w:rsid w:val="00CB1452"/>
    <w:rsid w:val="00CB645F"/>
    <w:rsid w:val="00CC2941"/>
    <w:rsid w:val="00CC643F"/>
    <w:rsid w:val="00CE2A68"/>
    <w:rsid w:val="00CE43AD"/>
    <w:rsid w:val="00CE69F7"/>
    <w:rsid w:val="00CE7780"/>
    <w:rsid w:val="00CF0994"/>
    <w:rsid w:val="00CF2C9A"/>
    <w:rsid w:val="00CF2E5A"/>
    <w:rsid w:val="00CF5693"/>
    <w:rsid w:val="00D022BE"/>
    <w:rsid w:val="00D04130"/>
    <w:rsid w:val="00D07E15"/>
    <w:rsid w:val="00D07EF2"/>
    <w:rsid w:val="00D116DF"/>
    <w:rsid w:val="00D1357B"/>
    <w:rsid w:val="00D156B3"/>
    <w:rsid w:val="00D30A10"/>
    <w:rsid w:val="00D30AB0"/>
    <w:rsid w:val="00D3757E"/>
    <w:rsid w:val="00D416C1"/>
    <w:rsid w:val="00D47236"/>
    <w:rsid w:val="00D5252F"/>
    <w:rsid w:val="00D53704"/>
    <w:rsid w:val="00D545E9"/>
    <w:rsid w:val="00D626DC"/>
    <w:rsid w:val="00D6468A"/>
    <w:rsid w:val="00D670F4"/>
    <w:rsid w:val="00D71B1B"/>
    <w:rsid w:val="00D772A7"/>
    <w:rsid w:val="00D827D6"/>
    <w:rsid w:val="00D83363"/>
    <w:rsid w:val="00D83596"/>
    <w:rsid w:val="00DA276E"/>
    <w:rsid w:val="00DA684D"/>
    <w:rsid w:val="00DA7B22"/>
    <w:rsid w:val="00DB5E64"/>
    <w:rsid w:val="00DC0270"/>
    <w:rsid w:val="00DC6609"/>
    <w:rsid w:val="00DC7721"/>
    <w:rsid w:val="00DD1A55"/>
    <w:rsid w:val="00DD29A5"/>
    <w:rsid w:val="00DD454D"/>
    <w:rsid w:val="00DE3365"/>
    <w:rsid w:val="00DE7AA8"/>
    <w:rsid w:val="00DF1040"/>
    <w:rsid w:val="00DF1318"/>
    <w:rsid w:val="00DF2B8B"/>
    <w:rsid w:val="00DF530A"/>
    <w:rsid w:val="00DF6AFC"/>
    <w:rsid w:val="00E03B79"/>
    <w:rsid w:val="00E17287"/>
    <w:rsid w:val="00E207F5"/>
    <w:rsid w:val="00E231E3"/>
    <w:rsid w:val="00E314C1"/>
    <w:rsid w:val="00E31673"/>
    <w:rsid w:val="00E35EA5"/>
    <w:rsid w:val="00E41D77"/>
    <w:rsid w:val="00E44F11"/>
    <w:rsid w:val="00E50E80"/>
    <w:rsid w:val="00E62EF9"/>
    <w:rsid w:val="00E6602A"/>
    <w:rsid w:val="00E6640B"/>
    <w:rsid w:val="00E664B3"/>
    <w:rsid w:val="00E66EDC"/>
    <w:rsid w:val="00E816D0"/>
    <w:rsid w:val="00E852A6"/>
    <w:rsid w:val="00E97F58"/>
    <w:rsid w:val="00EA263A"/>
    <w:rsid w:val="00EA423A"/>
    <w:rsid w:val="00EB1C39"/>
    <w:rsid w:val="00EB672C"/>
    <w:rsid w:val="00EC1D3B"/>
    <w:rsid w:val="00EC48AC"/>
    <w:rsid w:val="00ED0E70"/>
    <w:rsid w:val="00ED1FF4"/>
    <w:rsid w:val="00EE5AE1"/>
    <w:rsid w:val="00EF1797"/>
    <w:rsid w:val="00EF56E5"/>
    <w:rsid w:val="00F02CDB"/>
    <w:rsid w:val="00F0586F"/>
    <w:rsid w:val="00F13898"/>
    <w:rsid w:val="00F157F4"/>
    <w:rsid w:val="00F160ED"/>
    <w:rsid w:val="00F17E73"/>
    <w:rsid w:val="00F209C3"/>
    <w:rsid w:val="00F23D31"/>
    <w:rsid w:val="00F31A0D"/>
    <w:rsid w:val="00F345F0"/>
    <w:rsid w:val="00F3634C"/>
    <w:rsid w:val="00F431D8"/>
    <w:rsid w:val="00F45D1E"/>
    <w:rsid w:val="00F563A0"/>
    <w:rsid w:val="00F64CA6"/>
    <w:rsid w:val="00F64DCC"/>
    <w:rsid w:val="00F66B6B"/>
    <w:rsid w:val="00F7128B"/>
    <w:rsid w:val="00F713A3"/>
    <w:rsid w:val="00F725C1"/>
    <w:rsid w:val="00F74C18"/>
    <w:rsid w:val="00F823C8"/>
    <w:rsid w:val="00F82643"/>
    <w:rsid w:val="00F8478C"/>
    <w:rsid w:val="00F85455"/>
    <w:rsid w:val="00F94A64"/>
    <w:rsid w:val="00FA7357"/>
    <w:rsid w:val="00FB0B33"/>
    <w:rsid w:val="00FB4733"/>
    <w:rsid w:val="00FB5777"/>
    <w:rsid w:val="00FC19C4"/>
    <w:rsid w:val="00FD2E9E"/>
    <w:rsid w:val="00FD5858"/>
    <w:rsid w:val="00FD6184"/>
    <w:rsid w:val="00FE038F"/>
    <w:rsid w:val="00FE0AFB"/>
    <w:rsid w:val="00FE1564"/>
    <w:rsid w:val="00FE4D12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3CE02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905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086F5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C19C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  <w:style w:type="paragraph" w:customStyle="1" w:styleId="Antrats1">
    <w:name w:val="Antraštės1"/>
    <w:basedOn w:val="prastasis"/>
    <w:rsid w:val="00FC19C4"/>
    <w:pPr>
      <w:suppressLineNumbers/>
      <w:tabs>
        <w:tab w:val="center" w:pos="4819"/>
        <w:tab w:val="right" w:pos="9638"/>
      </w:tabs>
      <w:suppressAutoHyphens/>
      <w:autoSpaceDN w:val="0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customStyle="1" w:styleId="Numatytasispastraiposriftas1">
    <w:name w:val="Numatytasis pastraipos šriftas1"/>
    <w:rsid w:val="00FC19C4"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905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19D4A-2B70-4994-A4A8-2F1F590B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ŠABŪNIENĖ, Audronė | Turto Bankas</cp:lastModifiedBy>
  <cp:revision>2</cp:revision>
  <cp:lastPrinted>2017-12-12T14:32:00Z</cp:lastPrinted>
  <dcterms:created xsi:type="dcterms:W3CDTF">2024-02-21T12:24:00Z</dcterms:created>
  <dcterms:modified xsi:type="dcterms:W3CDTF">2024-02-21T12:24:00Z</dcterms:modified>
</cp:coreProperties>
</file>