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60C3475A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26D45">
        <w:rPr>
          <w:szCs w:val="24"/>
        </w:rPr>
        <w:t xml:space="preserve">gruodžio 1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26D45">
        <w:rPr>
          <w:szCs w:val="24"/>
        </w:rPr>
        <w:t>P17-89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D1800C8" w14:textId="19B521CB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462026">
        <w:rPr>
          <w:szCs w:val="24"/>
        </w:rPr>
        <w:t xml:space="preserve">Lietuvos administracinių ginčų </w:t>
      </w:r>
      <w:r w:rsidR="002433BD">
        <w:rPr>
          <w:szCs w:val="24"/>
        </w:rPr>
        <w:t>komisijai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2433B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D138B2">
        <w:rPr>
          <w:szCs w:val="24"/>
        </w:rPr>
        <w:t>administracinę</w:t>
      </w:r>
      <w:r w:rsidR="004609B0">
        <w:rPr>
          <w:szCs w:val="24"/>
        </w:rPr>
        <w:t xml:space="preserve"> patalp</w:t>
      </w:r>
      <w:r w:rsidR="0065220D">
        <w:rPr>
          <w:szCs w:val="24"/>
        </w:rPr>
        <w:t>ą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D138B2">
        <w:rPr>
          <w:szCs w:val="24"/>
        </w:rPr>
        <w:t>Vilniuje, Vilniaus g. 27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D138B2">
        <w:rPr>
          <w:szCs w:val="24"/>
        </w:rPr>
        <w:t>patalpų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CF675F" w:rsidRPr="00CF675F">
        <w:t>4400-1014-0640:2215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A825DD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A825DD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A825DD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CF675F">
        <w:rPr>
          <w:szCs w:val="24"/>
        </w:rPr>
        <w:t>2-85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A825DD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A825DD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EB30D1">
        <w:rPr>
          <w:szCs w:val="24"/>
        </w:rPr>
        <w:t>13,93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bookmarkEnd w:id="0"/>
      <w:r w:rsidR="00EB30D1" w:rsidRPr="00EB30D1">
        <w:t xml:space="preserve"> </w:t>
      </w:r>
      <w:r w:rsidR="00EB30D1">
        <w:t xml:space="preserve">su </w:t>
      </w:r>
      <w:r w:rsidR="00EB30D1" w:rsidRPr="00762366">
        <w:t>dal</w:t>
      </w:r>
      <w:r w:rsidR="00EB30D1">
        <w:t>imi be</w:t>
      </w:r>
      <w:r w:rsidR="00EB30D1" w:rsidRPr="00762366">
        <w:t xml:space="preserve">ndro naudojimo patalpų, kurių plotas – </w:t>
      </w:r>
      <w:r w:rsidR="00EB30D1">
        <w:t xml:space="preserve">4,22 </w:t>
      </w:r>
      <w:r w:rsidR="00EB30D1" w:rsidRPr="00762366">
        <w:t xml:space="preserve">kv. metro, visų </w:t>
      </w:r>
      <w:r w:rsidR="00EB30D1">
        <w:t>išnuomojamų</w:t>
      </w:r>
      <w:r w:rsidR="00EB30D1" w:rsidRPr="00762366">
        <w:t xml:space="preserve"> patalpų bendras plotas – </w:t>
      </w:r>
      <w:r w:rsidR="00EB30D1">
        <w:t>18,15</w:t>
      </w:r>
      <w:r w:rsidR="00EB30D1" w:rsidRPr="00762366">
        <w:t xml:space="preserve"> kv.</w:t>
      </w:r>
      <w:r w:rsidR="00EB30D1">
        <w:t xml:space="preserve"> metro</w:t>
      </w:r>
      <w:r w:rsidR="00CD4235">
        <w:rPr>
          <w:szCs w:val="24"/>
        </w:rPr>
        <w:t>)</w:t>
      </w:r>
      <w:r w:rsidR="005006C8">
        <w:rPr>
          <w:szCs w:val="24"/>
        </w:rPr>
        <w:t>, iki 20</w:t>
      </w:r>
      <w:r w:rsidR="008F7D9A">
        <w:rPr>
          <w:szCs w:val="24"/>
        </w:rPr>
        <w:t>38 m. vasario 28 d</w:t>
      </w:r>
      <w:r w:rsidR="0065220D">
        <w:rPr>
          <w:szCs w:val="24"/>
        </w:rPr>
        <w:t>.</w:t>
      </w:r>
    </w:p>
    <w:p w14:paraId="6CE2A28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10BDBB7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EF8CE0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A05A90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7B1CEF9E" w14:textId="77777777" w:rsidR="00E62656" w:rsidRDefault="00E62656" w:rsidP="00E95497">
      <w:pPr>
        <w:rPr>
          <w:szCs w:val="24"/>
        </w:rPr>
      </w:pPr>
    </w:p>
    <w:p w14:paraId="3E9D5925" w14:textId="77777777" w:rsidR="00E62656" w:rsidRDefault="00E62656" w:rsidP="00E95497">
      <w:pPr>
        <w:rPr>
          <w:szCs w:val="24"/>
        </w:rPr>
      </w:pPr>
    </w:p>
    <w:p w14:paraId="6837BFFD" w14:textId="77777777" w:rsidR="00E62656" w:rsidRDefault="00E62656" w:rsidP="00E95497">
      <w:pPr>
        <w:rPr>
          <w:szCs w:val="24"/>
        </w:rPr>
      </w:pPr>
    </w:p>
    <w:p w14:paraId="052BA4B5" w14:textId="77777777" w:rsidR="00E62656" w:rsidRDefault="00E62656" w:rsidP="00E95497">
      <w:pPr>
        <w:rPr>
          <w:szCs w:val="24"/>
        </w:rPr>
      </w:pPr>
    </w:p>
    <w:p w14:paraId="645D09E0" w14:textId="77777777" w:rsidR="00E62656" w:rsidRPr="00D33235" w:rsidRDefault="00E62656" w:rsidP="00E62656">
      <w:pPr>
        <w:tabs>
          <w:tab w:val="left" w:pos="1296"/>
          <w:tab w:val="center" w:pos="4153"/>
          <w:tab w:val="right" w:pos="8306"/>
        </w:tabs>
        <w:jc w:val="both"/>
        <w:rPr>
          <w:bCs/>
          <w:szCs w:val="24"/>
        </w:rPr>
      </w:pPr>
      <w:r w:rsidRPr="00D33235">
        <w:rPr>
          <w:bCs/>
          <w:szCs w:val="24"/>
          <w:lang w:eastAsia="x-none"/>
        </w:rPr>
        <w:t xml:space="preserve">Imantė </w:t>
      </w:r>
      <w:proofErr w:type="spellStart"/>
      <w:r w:rsidRPr="00D33235">
        <w:rPr>
          <w:bCs/>
          <w:szCs w:val="24"/>
          <w:lang w:eastAsia="x-none"/>
        </w:rPr>
        <w:t>Dirsytė-Braidokienė</w:t>
      </w:r>
      <w:proofErr w:type="spellEnd"/>
      <w:r w:rsidRPr="00D33235">
        <w:rPr>
          <w:bCs/>
          <w:szCs w:val="24"/>
          <w:lang w:eastAsia="x-none"/>
        </w:rPr>
        <w:t>, tel. 8669 36025, el. p. imante.dirsyte-braidokiene@turtas.lt</w:t>
      </w:r>
    </w:p>
    <w:p w14:paraId="042040A7" w14:textId="77777777" w:rsidR="00E62656" w:rsidRDefault="00E62656" w:rsidP="00E95497">
      <w:pPr>
        <w:rPr>
          <w:szCs w:val="24"/>
        </w:rPr>
      </w:pPr>
    </w:p>
    <w:sectPr w:rsidR="00E62656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D69E" w14:textId="77777777" w:rsidR="00014030" w:rsidRDefault="00014030" w:rsidP="00832CF8">
      <w:r>
        <w:separator/>
      </w:r>
    </w:p>
  </w:endnote>
  <w:endnote w:type="continuationSeparator" w:id="0">
    <w:p w14:paraId="0F79F993" w14:textId="77777777" w:rsidR="00014030" w:rsidRDefault="00014030" w:rsidP="00832CF8">
      <w:r>
        <w:continuationSeparator/>
      </w:r>
    </w:p>
  </w:endnote>
  <w:endnote w:type="continuationNotice" w:id="1">
    <w:p w14:paraId="189D00F0" w14:textId="77777777" w:rsidR="00014030" w:rsidRDefault="00014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79EE" w14:textId="77777777" w:rsidR="00014030" w:rsidRDefault="00014030" w:rsidP="00832CF8">
      <w:r>
        <w:separator/>
      </w:r>
    </w:p>
  </w:footnote>
  <w:footnote w:type="continuationSeparator" w:id="0">
    <w:p w14:paraId="03D7D85A" w14:textId="77777777" w:rsidR="00014030" w:rsidRDefault="00014030" w:rsidP="00832CF8">
      <w:r>
        <w:continuationSeparator/>
      </w:r>
    </w:p>
  </w:footnote>
  <w:footnote w:type="continuationNotice" w:id="1">
    <w:p w14:paraId="5D769F5A" w14:textId="77777777" w:rsidR="00014030" w:rsidRDefault="000140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0"/>
  </w:num>
  <w:num w:numId="2" w16cid:durableId="212619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030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33BD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26D45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026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06C8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A4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871F5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7D9A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2285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4235"/>
    <w:rsid w:val="00CD5657"/>
    <w:rsid w:val="00CF0503"/>
    <w:rsid w:val="00CF675F"/>
    <w:rsid w:val="00CF7A02"/>
    <w:rsid w:val="00D010C6"/>
    <w:rsid w:val="00D04606"/>
    <w:rsid w:val="00D065F3"/>
    <w:rsid w:val="00D07E15"/>
    <w:rsid w:val="00D138B2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2656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30D1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2024-02-20T07:40:00Z</dcterms:created>
  <dcterms:modified xsi:type="dcterms:W3CDTF">2024-02-20T07:40:00Z</dcterms:modified>
</cp:coreProperties>
</file>