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A6CB" w14:textId="7FB32D0F" w:rsidR="00D416C1" w:rsidRPr="00E03BCC" w:rsidRDefault="00843B44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3746070A" wp14:editId="0D5E8F7C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870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FF1C8E5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9B4AE0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384AB77" w14:textId="77777777" w:rsidR="000F706A" w:rsidRPr="000F706A" w:rsidRDefault="000F706A" w:rsidP="000F706A"/>
    <w:p w14:paraId="53B2D02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0DE8D69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87D37F2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6D817A1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B0F57BA" w14:textId="222AC650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581C12">
        <w:rPr>
          <w:szCs w:val="24"/>
        </w:rPr>
        <w:t xml:space="preserve">gruodžio 28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581C12">
        <w:rPr>
          <w:szCs w:val="24"/>
        </w:rPr>
        <w:t>P17-102</w:t>
      </w:r>
    </w:p>
    <w:p w14:paraId="36A5450D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D56CC53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5E98CBC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BC8B015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0B975FB0" w14:textId="50DCA538" w:rsidR="000F0080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8D3F6E">
        <w:rPr>
          <w:szCs w:val="24"/>
        </w:rPr>
        <w:t>Valstybinei teri</w:t>
      </w:r>
      <w:r w:rsidR="00BB5AA3">
        <w:rPr>
          <w:szCs w:val="24"/>
        </w:rPr>
        <w:t xml:space="preserve">torijų </w:t>
      </w:r>
      <w:r w:rsidR="007E5603">
        <w:rPr>
          <w:szCs w:val="24"/>
        </w:rPr>
        <w:t>planavimo ir statybos inspekcijai prie Aplinkos ministerijos</w:t>
      </w:r>
      <w:r w:rsidR="004609B0">
        <w:rPr>
          <w:szCs w:val="24"/>
        </w:rPr>
        <w:t xml:space="preserve"> </w:t>
      </w:r>
      <w:bookmarkEnd w:id="1"/>
      <w:r w:rsidR="00CD4235">
        <w:rPr>
          <w:szCs w:val="24"/>
        </w:rPr>
        <w:t xml:space="preserve">10 metų terminui </w:t>
      </w:r>
      <w:r w:rsidR="006713DE">
        <w:rPr>
          <w:szCs w:val="24"/>
        </w:rPr>
        <w:t>jo</w:t>
      </w:r>
      <w:r w:rsidR="007E5603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E014E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</w:p>
    <w:p w14:paraId="194CB729" w14:textId="5494B100" w:rsidR="000F0080" w:rsidRDefault="0014563E" w:rsidP="00CD2E66">
      <w:pPr>
        <w:pStyle w:val="Sraopastraipa"/>
        <w:numPr>
          <w:ilvl w:val="0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Pr="0044140E">
        <w:rPr>
          <w:szCs w:val="24"/>
        </w:rPr>
        <w:t>dministracin</w:t>
      </w:r>
      <w:r w:rsidR="006B3250">
        <w:rPr>
          <w:szCs w:val="24"/>
        </w:rPr>
        <w:t>ę</w:t>
      </w:r>
      <w:r w:rsidRPr="0044140E">
        <w:rPr>
          <w:szCs w:val="24"/>
        </w:rPr>
        <w:t xml:space="preserve"> patalp</w:t>
      </w:r>
      <w:r w:rsidR="006B3250">
        <w:rPr>
          <w:szCs w:val="24"/>
        </w:rPr>
        <w:t>ą</w:t>
      </w:r>
      <w:r w:rsidRPr="0044140E">
        <w:rPr>
          <w:szCs w:val="24"/>
        </w:rPr>
        <w:t xml:space="preserve"> </w:t>
      </w:r>
      <w:r w:rsidR="007E5603">
        <w:rPr>
          <w:szCs w:val="24"/>
        </w:rPr>
        <w:t>Gargžduose, Kvietinių g. 19B</w:t>
      </w:r>
      <w:r w:rsidRPr="0044140E">
        <w:rPr>
          <w:szCs w:val="24"/>
        </w:rPr>
        <w:t xml:space="preserve"> (</w:t>
      </w:r>
      <w:r w:rsidR="006B3250">
        <w:rPr>
          <w:szCs w:val="24"/>
        </w:rPr>
        <w:t>pastato</w:t>
      </w:r>
      <w:r w:rsidRPr="0044140E">
        <w:rPr>
          <w:szCs w:val="24"/>
        </w:rPr>
        <w:t xml:space="preserve"> unikalus numeris – </w:t>
      </w:r>
      <w:r w:rsidR="006B3250" w:rsidRPr="006B3250">
        <w:t>4400-2653-7199</w:t>
      </w:r>
      <w:r w:rsidRPr="0044140E">
        <w:rPr>
          <w:szCs w:val="24"/>
        </w:rPr>
        <w:t>, išnuomojam</w:t>
      </w:r>
      <w:r w:rsidR="00A101FE">
        <w:rPr>
          <w:szCs w:val="24"/>
        </w:rPr>
        <w:t>os</w:t>
      </w:r>
      <w:r w:rsidRPr="0044140E">
        <w:rPr>
          <w:szCs w:val="24"/>
        </w:rPr>
        <w:t xml:space="preserve"> patalp</w:t>
      </w:r>
      <w:r w:rsidR="00A101FE">
        <w:rPr>
          <w:szCs w:val="24"/>
        </w:rPr>
        <w:t>os</w:t>
      </w:r>
      <w:r w:rsidRPr="0044140E">
        <w:rPr>
          <w:szCs w:val="24"/>
        </w:rPr>
        <w:t xml:space="preserve"> indeksa</w:t>
      </w:r>
      <w:r w:rsidR="00A101FE">
        <w:rPr>
          <w:szCs w:val="24"/>
        </w:rPr>
        <w:t>s</w:t>
      </w:r>
      <w:r w:rsidRPr="0044140E">
        <w:rPr>
          <w:szCs w:val="24"/>
        </w:rPr>
        <w:t xml:space="preserve"> – </w:t>
      </w:r>
      <w:r w:rsidR="00A101FE">
        <w:rPr>
          <w:szCs w:val="24"/>
        </w:rPr>
        <w:t>1-2</w:t>
      </w:r>
      <w:r w:rsidRPr="0044140E">
        <w:rPr>
          <w:szCs w:val="24"/>
        </w:rPr>
        <w:t>, išnuomojam</w:t>
      </w:r>
      <w:r w:rsidR="00A101FE">
        <w:rPr>
          <w:szCs w:val="24"/>
        </w:rPr>
        <w:t>os</w:t>
      </w:r>
      <w:r w:rsidRPr="0044140E">
        <w:rPr>
          <w:szCs w:val="24"/>
        </w:rPr>
        <w:t xml:space="preserve"> patalp</w:t>
      </w:r>
      <w:r w:rsidR="00A101FE">
        <w:rPr>
          <w:szCs w:val="24"/>
        </w:rPr>
        <w:t>os</w:t>
      </w:r>
      <w:r w:rsidRPr="0044140E">
        <w:rPr>
          <w:szCs w:val="24"/>
        </w:rPr>
        <w:t xml:space="preserve"> bendras plotas – </w:t>
      </w:r>
      <w:r w:rsidR="00A101FE">
        <w:rPr>
          <w:szCs w:val="24"/>
        </w:rPr>
        <w:t>25,19</w:t>
      </w:r>
      <w:r w:rsidRPr="0044140E">
        <w:rPr>
          <w:szCs w:val="24"/>
        </w:rPr>
        <w:t xml:space="preserve"> kv. metro,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A101FE">
        <w:t>7,</w:t>
      </w:r>
      <w:r w:rsidR="009F2E70">
        <w:t>89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9F2E70">
        <w:t>33,08</w:t>
      </w:r>
      <w:r w:rsidRPr="00762366">
        <w:t xml:space="preserve"> kv.</w:t>
      </w:r>
      <w:r>
        <w:t xml:space="preserve"> metro)</w:t>
      </w:r>
      <w:r w:rsidRPr="0044140E">
        <w:rPr>
          <w:szCs w:val="24"/>
        </w:rPr>
        <w:t>.</w:t>
      </w:r>
    </w:p>
    <w:p w14:paraId="359A5515" w14:textId="67D5C5D3" w:rsidR="009F2E70" w:rsidRDefault="009F2E70" w:rsidP="00E75301">
      <w:pPr>
        <w:pStyle w:val="Sraopastraipa"/>
        <w:numPr>
          <w:ilvl w:val="1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 0,12 dalį kiemo aikštelės Gargžduose, Kvietinių g. 19B</w:t>
      </w:r>
      <w:r w:rsidRPr="0044140E">
        <w:rPr>
          <w:szCs w:val="24"/>
        </w:rPr>
        <w:t xml:space="preserve"> (</w:t>
      </w:r>
      <w:r w:rsidR="00E75301">
        <w:rPr>
          <w:szCs w:val="24"/>
        </w:rPr>
        <w:t xml:space="preserve">unikalus numeris – </w:t>
      </w:r>
      <w:r w:rsidR="00E75301" w:rsidRPr="00E75301">
        <w:rPr>
          <w:szCs w:val="24"/>
        </w:rPr>
        <w:t>5598-5000-4036</w:t>
      </w:r>
      <w:r w:rsidR="00E75301">
        <w:rPr>
          <w:szCs w:val="24"/>
        </w:rPr>
        <w:t>);</w:t>
      </w:r>
    </w:p>
    <w:p w14:paraId="37884B41" w14:textId="0F132A2A" w:rsidR="00E75301" w:rsidRDefault="00E75301" w:rsidP="00E75301">
      <w:pPr>
        <w:pStyle w:val="Sraopastraipa"/>
        <w:numPr>
          <w:ilvl w:val="1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>0,12 dalį kiemo aikštelės Gargžduose, Kvietinių g. 19B</w:t>
      </w:r>
      <w:r w:rsidRPr="0044140E">
        <w:rPr>
          <w:szCs w:val="24"/>
        </w:rPr>
        <w:t xml:space="preserve"> (</w:t>
      </w:r>
      <w:r>
        <w:rPr>
          <w:szCs w:val="24"/>
        </w:rPr>
        <w:t xml:space="preserve">unikalus numeris – </w:t>
      </w:r>
      <w:r w:rsidR="003C063C" w:rsidRPr="003C063C">
        <w:rPr>
          <w:szCs w:val="24"/>
        </w:rPr>
        <w:t>5598-5000-4047</w:t>
      </w:r>
      <w:r>
        <w:rPr>
          <w:szCs w:val="24"/>
        </w:rPr>
        <w:t>);</w:t>
      </w:r>
    </w:p>
    <w:p w14:paraId="54AA877D" w14:textId="6D45400F" w:rsidR="003C063C" w:rsidRPr="003C063C" w:rsidRDefault="003C063C" w:rsidP="003C063C">
      <w:pPr>
        <w:pStyle w:val="Sraopastraipa"/>
        <w:numPr>
          <w:ilvl w:val="1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>0,12 dalį aikštelės Gargžduose, Kvietinių g. 19B</w:t>
      </w:r>
      <w:r w:rsidRPr="0044140E">
        <w:rPr>
          <w:szCs w:val="24"/>
        </w:rPr>
        <w:t xml:space="preserve"> (</w:t>
      </w:r>
      <w:r>
        <w:rPr>
          <w:szCs w:val="24"/>
        </w:rPr>
        <w:t xml:space="preserve">unikalus numeris – </w:t>
      </w:r>
      <w:r w:rsidR="00DE6580" w:rsidRPr="00DE6580">
        <w:rPr>
          <w:szCs w:val="24"/>
        </w:rPr>
        <w:t>4400-2654-0138</w:t>
      </w:r>
      <w:r>
        <w:rPr>
          <w:szCs w:val="24"/>
        </w:rPr>
        <w:t>)</w:t>
      </w:r>
      <w:r w:rsidR="00EE30FF">
        <w:rPr>
          <w:szCs w:val="24"/>
        </w:rPr>
        <w:t>.</w:t>
      </w:r>
    </w:p>
    <w:bookmarkEnd w:id="0"/>
    <w:p w14:paraId="196DA8AD" w14:textId="0BEBBE60" w:rsidR="005A09D0" w:rsidRDefault="005A09D0" w:rsidP="005A09D0">
      <w:pPr>
        <w:pStyle w:val="Sraopastraipa"/>
        <w:numPr>
          <w:ilvl w:val="0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Pr="0044140E">
        <w:rPr>
          <w:szCs w:val="24"/>
        </w:rPr>
        <w:t>dministracin</w:t>
      </w:r>
      <w:r w:rsidR="00FE014E">
        <w:rPr>
          <w:szCs w:val="24"/>
        </w:rPr>
        <w:t>ę</w:t>
      </w:r>
      <w:r w:rsidRPr="0044140E">
        <w:rPr>
          <w:szCs w:val="24"/>
        </w:rPr>
        <w:t xml:space="preserve"> patalp</w:t>
      </w:r>
      <w:r w:rsidR="00FE014E">
        <w:rPr>
          <w:szCs w:val="24"/>
        </w:rPr>
        <w:t>ą</w:t>
      </w:r>
      <w:r w:rsidRPr="0044140E">
        <w:rPr>
          <w:szCs w:val="24"/>
        </w:rPr>
        <w:t xml:space="preserve"> </w:t>
      </w:r>
      <w:r w:rsidR="00FE014E">
        <w:rPr>
          <w:szCs w:val="24"/>
        </w:rPr>
        <w:t>Šilutėje, Lietuvininkų g. 8</w:t>
      </w:r>
      <w:r w:rsidRPr="0044140E">
        <w:rPr>
          <w:szCs w:val="24"/>
        </w:rPr>
        <w:t xml:space="preserve"> (</w:t>
      </w:r>
      <w:r w:rsidR="00FE014E">
        <w:rPr>
          <w:szCs w:val="24"/>
        </w:rPr>
        <w:t>pastat</w:t>
      </w:r>
      <w:r w:rsidR="00AB2180">
        <w:rPr>
          <w:szCs w:val="24"/>
        </w:rPr>
        <w:t>o</w:t>
      </w:r>
      <w:r w:rsidRPr="0044140E">
        <w:rPr>
          <w:szCs w:val="24"/>
        </w:rPr>
        <w:t xml:space="preserve"> unikalus numeris – </w:t>
      </w:r>
      <w:r w:rsidR="00AB2180" w:rsidRPr="00AB2180">
        <w:t>8893-0006-0014</w:t>
      </w:r>
      <w:r w:rsidRPr="0044140E">
        <w:rPr>
          <w:szCs w:val="24"/>
        </w:rPr>
        <w:t xml:space="preserve">, </w:t>
      </w:r>
      <w:r w:rsidR="00AB2180" w:rsidRPr="0044140E">
        <w:rPr>
          <w:szCs w:val="24"/>
        </w:rPr>
        <w:t>išnuomojam</w:t>
      </w:r>
      <w:r w:rsidR="00AB2180">
        <w:rPr>
          <w:szCs w:val="24"/>
        </w:rPr>
        <w:t>os</w:t>
      </w:r>
      <w:r w:rsidR="00AB2180" w:rsidRPr="0044140E">
        <w:rPr>
          <w:szCs w:val="24"/>
        </w:rPr>
        <w:t xml:space="preserve"> patalp</w:t>
      </w:r>
      <w:r w:rsidR="00AB2180">
        <w:rPr>
          <w:szCs w:val="24"/>
        </w:rPr>
        <w:t>os</w:t>
      </w:r>
      <w:r w:rsidR="00AB2180" w:rsidRPr="0044140E">
        <w:rPr>
          <w:szCs w:val="24"/>
        </w:rPr>
        <w:t xml:space="preserve"> indeksa</w:t>
      </w:r>
      <w:r w:rsidR="00AB2180">
        <w:rPr>
          <w:szCs w:val="24"/>
        </w:rPr>
        <w:t>s</w:t>
      </w:r>
      <w:r w:rsidR="00AB2180" w:rsidRPr="0044140E">
        <w:rPr>
          <w:szCs w:val="24"/>
        </w:rPr>
        <w:t xml:space="preserve"> – </w:t>
      </w:r>
      <w:r w:rsidR="00AB2180">
        <w:rPr>
          <w:szCs w:val="24"/>
        </w:rPr>
        <w:t>1-31</w:t>
      </w:r>
      <w:r w:rsidR="00AB2180" w:rsidRPr="0044140E">
        <w:rPr>
          <w:szCs w:val="24"/>
        </w:rPr>
        <w:t>, išnuomojam</w:t>
      </w:r>
      <w:r w:rsidR="00AB2180">
        <w:rPr>
          <w:szCs w:val="24"/>
        </w:rPr>
        <w:t>os</w:t>
      </w:r>
      <w:r w:rsidR="00AB2180" w:rsidRPr="0044140E">
        <w:rPr>
          <w:szCs w:val="24"/>
        </w:rPr>
        <w:t xml:space="preserve"> patalp</w:t>
      </w:r>
      <w:r w:rsidR="00AB2180">
        <w:rPr>
          <w:szCs w:val="24"/>
        </w:rPr>
        <w:t>os</w:t>
      </w:r>
      <w:r w:rsidR="00AB2180" w:rsidRPr="0044140E">
        <w:rPr>
          <w:szCs w:val="24"/>
        </w:rPr>
        <w:t xml:space="preserve"> bendras plotas – </w:t>
      </w:r>
      <w:r w:rsidR="00AB2180">
        <w:rPr>
          <w:szCs w:val="24"/>
        </w:rPr>
        <w:t>23,05</w:t>
      </w:r>
      <w:r w:rsidR="00AB2180" w:rsidRPr="0044140E">
        <w:rPr>
          <w:szCs w:val="24"/>
        </w:rPr>
        <w:t xml:space="preserve"> kv. </w:t>
      </w:r>
      <w:r w:rsidRPr="0044140E">
        <w:rPr>
          <w:szCs w:val="24"/>
        </w:rPr>
        <w:t xml:space="preserve"> metro,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AB2180">
        <w:t>5,86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AB2180">
        <w:t>28,91</w:t>
      </w:r>
      <w:r w:rsidRPr="00762366">
        <w:t xml:space="preserve"> kv.</w:t>
      </w:r>
      <w:r>
        <w:t xml:space="preserve"> metro)</w:t>
      </w:r>
      <w:r w:rsidRPr="0044140E">
        <w:rPr>
          <w:szCs w:val="24"/>
        </w:rPr>
        <w:t>.</w:t>
      </w:r>
    </w:p>
    <w:p w14:paraId="39DDE072" w14:textId="77777777" w:rsidR="005A09D0" w:rsidRPr="005A09D0" w:rsidRDefault="005A09D0" w:rsidP="005A09D0">
      <w:pPr>
        <w:jc w:val="both"/>
        <w:rPr>
          <w:szCs w:val="24"/>
        </w:rPr>
      </w:pPr>
    </w:p>
    <w:p w14:paraId="6CE2A28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163174DD" w14:textId="77777777" w:rsidR="000457E1" w:rsidRPr="000457E1" w:rsidRDefault="000457E1" w:rsidP="005A09D0">
      <w:pPr>
        <w:spacing w:line="276" w:lineRule="auto"/>
        <w:jc w:val="both"/>
        <w:rPr>
          <w:szCs w:val="24"/>
        </w:rPr>
      </w:pPr>
    </w:p>
    <w:p w14:paraId="025D128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08FFD2B7" w14:textId="77777777" w:rsidR="005B013C" w:rsidRPr="00570D89" w:rsidRDefault="005B013C" w:rsidP="005B013C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Finansų departamento direktorius,</w:t>
      </w:r>
    </w:p>
    <w:p w14:paraId="59435D98" w14:textId="77777777" w:rsidR="005B013C" w:rsidRDefault="005B013C" w:rsidP="005B013C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laikinai atliekantis generalinio direktoriaus funkcijas                                        </w:t>
      </w:r>
      <w:r>
        <w:rPr>
          <w:szCs w:val="24"/>
          <w:lang w:eastAsia="lt-LT"/>
        </w:rPr>
        <w:tab/>
      </w:r>
      <w:r w:rsidRPr="00570D89">
        <w:rPr>
          <w:szCs w:val="24"/>
          <w:lang w:eastAsia="lt-LT"/>
        </w:rPr>
        <w:t xml:space="preserve">Ernestas </w:t>
      </w:r>
      <w:proofErr w:type="spellStart"/>
      <w:r w:rsidRPr="00570D89">
        <w:rPr>
          <w:szCs w:val="24"/>
          <w:lang w:eastAsia="lt-LT"/>
        </w:rPr>
        <w:t>Česokas</w:t>
      </w:r>
      <w:proofErr w:type="spellEnd"/>
    </w:p>
    <w:p w14:paraId="7B8C51AA" w14:textId="77777777" w:rsidR="005B013C" w:rsidRDefault="005B013C" w:rsidP="00CD4235">
      <w:pPr>
        <w:widowControl w:val="0"/>
        <w:shd w:val="clear" w:color="auto" w:fill="FFFFFF"/>
        <w:jc w:val="both"/>
        <w:rPr>
          <w:szCs w:val="24"/>
        </w:rPr>
      </w:pPr>
    </w:p>
    <w:p w14:paraId="37D7C925" w14:textId="77777777" w:rsidR="005B013C" w:rsidRDefault="005B013C" w:rsidP="00CD4235">
      <w:pPr>
        <w:widowControl w:val="0"/>
        <w:shd w:val="clear" w:color="auto" w:fill="FFFFFF"/>
        <w:jc w:val="both"/>
        <w:rPr>
          <w:szCs w:val="24"/>
        </w:rPr>
      </w:pPr>
    </w:p>
    <w:p w14:paraId="48DE519D" w14:textId="77777777" w:rsidR="005B013C" w:rsidRDefault="005B013C" w:rsidP="00CD4235">
      <w:pPr>
        <w:widowControl w:val="0"/>
        <w:shd w:val="clear" w:color="auto" w:fill="FFFFFF"/>
        <w:jc w:val="both"/>
        <w:rPr>
          <w:szCs w:val="24"/>
        </w:rPr>
      </w:pPr>
    </w:p>
    <w:p w14:paraId="5CE2C8B4" w14:textId="77777777" w:rsidR="005B013C" w:rsidRDefault="005B013C" w:rsidP="00CD4235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Parengė</w:t>
      </w:r>
    </w:p>
    <w:p w14:paraId="479CD9DA" w14:textId="771BDC77" w:rsidR="009A13FD" w:rsidRPr="000D625B" w:rsidRDefault="005B013C" w:rsidP="00CD4235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Laura Žvingilienė</w:t>
      </w:r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75E4FFF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82FC547" w14:textId="77777777" w:rsidR="000457E1" w:rsidRDefault="000457E1" w:rsidP="00E95497">
      <w:pPr>
        <w:rPr>
          <w:szCs w:val="24"/>
        </w:rPr>
      </w:pPr>
    </w:p>
    <w:p w14:paraId="4BAFEDE3" w14:textId="77777777" w:rsidR="000457E1" w:rsidRDefault="000457E1" w:rsidP="00E95497">
      <w:pPr>
        <w:rPr>
          <w:szCs w:val="24"/>
        </w:rPr>
      </w:pPr>
    </w:p>
    <w:sectPr w:rsidR="000457E1" w:rsidSect="00B00FF3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5A3B" w14:textId="77777777" w:rsidR="00B00FF3" w:rsidRDefault="00B00FF3" w:rsidP="00832CF8">
      <w:r>
        <w:separator/>
      </w:r>
    </w:p>
  </w:endnote>
  <w:endnote w:type="continuationSeparator" w:id="0">
    <w:p w14:paraId="64C67ADD" w14:textId="77777777" w:rsidR="00B00FF3" w:rsidRDefault="00B00FF3" w:rsidP="00832CF8">
      <w:r>
        <w:continuationSeparator/>
      </w:r>
    </w:p>
  </w:endnote>
  <w:endnote w:type="continuationNotice" w:id="1">
    <w:p w14:paraId="002E093E" w14:textId="77777777" w:rsidR="00B00FF3" w:rsidRDefault="00B00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DE8F" w14:textId="77777777" w:rsidR="00B00FF3" w:rsidRDefault="00B00FF3" w:rsidP="00832CF8">
      <w:r>
        <w:separator/>
      </w:r>
    </w:p>
  </w:footnote>
  <w:footnote w:type="continuationSeparator" w:id="0">
    <w:p w14:paraId="133E47DB" w14:textId="77777777" w:rsidR="00B00FF3" w:rsidRDefault="00B00FF3" w:rsidP="00832CF8">
      <w:r>
        <w:continuationSeparator/>
      </w:r>
    </w:p>
  </w:footnote>
  <w:footnote w:type="continuationNotice" w:id="1">
    <w:p w14:paraId="4A3C0B3C" w14:textId="77777777" w:rsidR="00B00FF3" w:rsidRDefault="00B00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B903" w14:textId="6C6975CA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37665"/>
    <w:multiLevelType w:val="multilevel"/>
    <w:tmpl w:val="B87AD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4263466">
    <w:abstractNumId w:val="2"/>
  </w:num>
  <w:num w:numId="2" w16cid:durableId="2126193167">
    <w:abstractNumId w:val="3"/>
  </w:num>
  <w:num w:numId="3" w16cid:durableId="193806394">
    <w:abstractNumId w:val="1"/>
  </w:num>
  <w:num w:numId="4" w16cid:durableId="212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18DC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0080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563E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0BCC"/>
    <w:rsid w:val="001E7E2B"/>
    <w:rsid w:val="001F0EAC"/>
    <w:rsid w:val="002202A3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4569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063C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1C12"/>
    <w:rsid w:val="00586B1C"/>
    <w:rsid w:val="005A09D0"/>
    <w:rsid w:val="005A4117"/>
    <w:rsid w:val="005A62D2"/>
    <w:rsid w:val="005A700A"/>
    <w:rsid w:val="005B013C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6A46"/>
    <w:rsid w:val="00607B02"/>
    <w:rsid w:val="00611715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3250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5603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3B44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3F6E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568C7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25C3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9F2E70"/>
    <w:rsid w:val="00A02161"/>
    <w:rsid w:val="00A053AA"/>
    <w:rsid w:val="00A07884"/>
    <w:rsid w:val="00A101FE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761FD"/>
    <w:rsid w:val="00A825DD"/>
    <w:rsid w:val="00A831D0"/>
    <w:rsid w:val="00A90727"/>
    <w:rsid w:val="00A935A4"/>
    <w:rsid w:val="00A94DAF"/>
    <w:rsid w:val="00A97FB6"/>
    <w:rsid w:val="00AB0649"/>
    <w:rsid w:val="00AB2180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0FF3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857C9"/>
    <w:rsid w:val="00B9571E"/>
    <w:rsid w:val="00B9754A"/>
    <w:rsid w:val="00B97643"/>
    <w:rsid w:val="00BB2D27"/>
    <w:rsid w:val="00BB448F"/>
    <w:rsid w:val="00BB5AA3"/>
    <w:rsid w:val="00BB7880"/>
    <w:rsid w:val="00BC6BA0"/>
    <w:rsid w:val="00BD2F6C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2E66"/>
    <w:rsid w:val="00CD4235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143E"/>
    <w:rsid w:val="00DE6580"/>
    <w:rsid w:val="00DF63A5"/>
    <w:rsid w:val="00E03BCC"/>
    <w:rsid w:val="00E07E5E"/>
    <w:rsid w:val="00E14033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5301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0FF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5733"/>
    <w:rsid w:val="00FC6461"/>
    <w:rsid w:val="00FC678E"/>
    <w:rsid w:val="00FD0B71"/>
    <w:rsid w:val="00FD2F89"/>
    <w:rsid w:val="00FE014E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EF80"/>
  <w15:chartTrackingRefBased/>
  <w15:docId w15:val="{C4B49DE2-529B-4366-B4A0-088C9E3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2DE5D-A92A-478C-8291-9A963645B753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2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E9719-7B27-487C-8D77-DC8B08851E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2024-02-22T10:44:00Z</dcterms:created>
  <dcterms:modified xsi:type="dcterms:W3CDTF">2024-02-22T10:44:00Z</dcterms:modified>
</cp:coreProperties>
</file>