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89E4C" w14:textId="58BF790C" w:rsidR="00D416C1" w:rsidRPr="00E03BCC" w:rsidRDefault="00DE1CEC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097E5107" wp14:editId="4D809420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D9B9F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65D7E200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2605FF88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4F28BC9A" w14:textId="77777777" w:rsidR="000F706A" w:rsidRPr="000F706A" w:rsidRDefault="000F706A" w:rsidP="000F706A"/>
    <w:p w14:paraId="68D842A0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4B80D66E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28AF1FCA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61635C73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3BDEA056" w14:textId="279A4DA5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E35D3C">
        <w:rPr>
          <w:szCs w:val="24"/>
        </w:rPr>
        <w:t>5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66B9E70B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04E18F1B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C3BA6D2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777B9FFA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04011B06" w14:textId="77777777" w:rsidR="006E0243" w:rsidRDefault="00A16840" w:rsidP="006E0243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887481">
        <w:t>Valstybės vaiko teisių apsaugos ir įvaikinimo tarnybai prie Socialinės apsaugos ir darbo ministerijos</w:t>
      </w:r>
      <w:r w:rsidR="004609B0">
        <w:rPr>
          <w:szCs w:val="24"/>
        </w:rPr>
        <w:t xml:space="preserve"> </w:t>
      </w:r>
      <w:bookmarkEnd w:id="1"/>
      <w:r w:rsidR="006713DE">
        <w:rPr>
          <w:szCs w:val="24"/>
        </w:rPr>
        <w:t>jo</w:t>
      </w:r>
      <w:r w:rsidR="00780B6F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>
        <w:rPr>
          <w:szCs w:val="24"/>
        </w:rPr>
        <w:t xml:space="preserve">: </w:t>
      </w:r>
      <w:bookmarkEnd w:id="0"/>
      <w:r w:rsidR="006E0243">
        <w:rPr>
          <w:szCs w:val="24"/>
        </w:rPr>
        <w:t xml:space="preserve">administracinę patalpą </w:t>
      </w:r>
      <w:bookmarkStart w:id="2" w:name="_Hlk115960258"/>
      <w:r w:rsidR="006E0243">
        <w:rPr>
          <w:szCs w:val="24"/>
        </w:rPr>
        <w:t>Šalčininkuose, Architekto g. 4</w:t>
      </w:r>
      <w:r w:rsidR="006E0243" w:rsidRPr="00A16840">
        <w:rPr>
          <w:szCs w:val="24"/>
        </w:rPr>
        <w:t xml:space="preserve"> </w:t>
      </w:r>
      <w:bookmarkEnd w:id="2"/>
      <w:r w:rsidR="006E0243" w:rsidRPr="00A16840">
        <w:rPr>
          <w:szCs w:val="24"/>
        </w:rPr>
        <w:t>(</w:t>
      </w:r>
      <w:r w:rsidR="006E0243">
        <w:rPr>
          <w:szCs w:val="24"/>
        </w:rPr>
        <w:t>pastato unikalus numeris</w:t>
      </w:r>
      <w:r w:rsidR="006E0243" w:rsidRPr="00A16840">
        <w:rPr>
          <w:szCs w:val="24"/>
        </w:rPr>
        <w:t xml:space="preserve"> – </w:t>
      </w:r>
      <w:r w:rsidR="006E0243" w:rsidRPr="00ED6EDB">
        <w:rPr>
          <w:szCs w:val="24"/>
        </w:rPr>
        <w:t>4400-1849-2703</w:t>
      </w:r>
      <w:r w:rsidR="006E0243" w:rsidRPr="00A16840">
        <w:rPr>
          <w:szCs w:val="24"/>
        </w:rPr>
        <w:t xml:space="preserve">, </w:t>
      </w:r>
      <w:r w:rsidR="006E0243">
        <w:rPr>
          <w:szCs w:val="24"/>
        </w:rPr>
        <w:t>išnuomojamos</w:t>
      </w:r>
      <w:r w:rsidR="006E0243" w:rsidRPr="00A16840">
        <w:rPr>
          <w:szCs w:val="24"/>
        </w:rPr>
        <w:t xml:space="preserve"> patalp</w:t>
      </w:r>
      <w:r w:rsidR="006E0243">
        <w:rPr>
          <w:szCs w:val="24"/>
        </w:rPr>
        <w:t>os</w:t>
      </w:r>
      <w:r w:rsidR="006E0243" w:rsidRPr="00A16840">
        <w:rPr>
          <w:szCs w:val="24"/>
        </w:rPr>
        <w:t xml:space="preserve"> indeksa</w:t>
      </w:r>
      <w:r w:rsidR="006E0243">
        <w:rPr>
          <w:szCs w:val="24"/>
        </w:rPr>
        <w:t>s</w:t>
      </w:r>
      <w:r w:rsidR="006E0243" w:rsidRPr="00A16840">
        <w:rPr>
          <w:szCs w:val="24"/>
        </w:rPr>
        <w:t xml:space="preserve"> </w:t>
      </w:r>
      <w:r w:rsidR="006E0243">
        <w:rPr>
          <w:szCs w:val="24"/>
        </w:rPr>
        <w:t xml:space="preserve">3-8, išnuomojamos </w:t>
      </w:r>
      <w:r w:rsidR="006E0243" w:rsidRPr="00A16840">
        <w:rPr>
          <w:szCs w:val="24"/>
        </w:rPr>
        <w:t>patalp</w:t>
      </w:r>
      <w:r w:rsidR="006E0243">
        <w:rPr>
          <w:szCs w:val="24"/>
        </w:rPr>
        <w:t>os</w:t>
      </w:r>
      <w:r w:rsidR="006E0243" w:rsidRPr="00A16840">
        <w:rPr>
          <w:szCs w:val="24"/>
        </w:rPr>
        <w:t xml:space="preserve"> </w:t>
      </w:r>
      <w:r w:rsidR="006E0243">
        <w:rPr>
          <w:szCs w:val="24"/>
        </w:rPr>
        <w:t xml:space="preserve">bendras plotas </w:t>
      </w:r>
      <w:r w:rsidR="006E0243" w:rsidRPr="00A16840">
        <w:rPr>
          <w:szCs w:val="24"/>
        </w:rPr>
        <w:t xml:space="preserve">– </w:t>
      </w:r>
      <w:r w:rsidR="006E0243">
        <w:rPr>
          <w:szCs w:val="24"/>
        </w:rPr>
        <w:t xml:space="preserve">11,63 </w:t>
      </w:r>
      <w:r w:rsidR="006E0243" w:rsidRPr="00A16840">
        <w:rPr>
          <w:szCs w:val="24"/>
        </w:rPr>
        <w:t>kv. m</w:t>
      </w:r>
      <w:r w:rsidR="006E0243">
        <w:rPr>
          <w:szCs w:val="24"/>
        </w:rPr>
        <w:t>etro</w:t>
      </w:r>
      <w:r w:rsidR="006E0243" w:rsidRPr="00A16840">
        <w:rPr>
          <w:szCs w:val="24"/>
        </w:rPr>
        <w:t xml:space="preserve">, </w:t>
      </w:r>
      <w:r w:rsidR="006E0243">
        <w:t xml:space="preserve">su </w:t>
      </w:r>
      <w:r w:rsidR="006E0243" w:rsidRPr="00762366">
        <w:t>dal</w:t>
      </w:r>
      <w:r w:rsidR="006E0243">
        <w:t>imi be</w:t>
      </w:r>
      <w:r w:rsidR="006E0243" w:rsidRPr="00762366">
        <w:t xml:space="preserve">ndro naudojimo patalpų, kurių plotas – </w:t>
      </w:r>
      <w:r w:rsidR="006E0243">
        <w:t xml:space="preserve">5,20 </w:t>
      </w:r>
      <w:r w:rsidR="006E0243" w:rsidRPr="00762366">
        <w:t xml:space="preserve">kv. metro, visų </w:t>
      </w:r>
      <w:r w:rsidR="006E0243">
        <w:t>išnuomojamų</w:t>
      </w:r>
      <w:r w:rsidR="006E0243" w:rsidRPr="00762366">
        <w:t xml:space="preserve"> patalpų bendras plotas – </w:t>
      </w:r>
      <w:r w:rsidR="006E0243">
        <w:t>16,83</w:t>
      </w:r>
      <w:r w:rsidR="006E0243" w:rsidRPr="00762366">
        <w:t xml:space="preserve"> kv.</w:t>
      </w:r>
      <w:r w:rsidR="006E0243">
        <w:t xml:space="preserve"> metro)</w:t>
      </w:r>
      <w:r w:rsidR="006E0243">
        <w:rPr>
          <w:szCs w:val="24"/>
        </w:rPr>
        <w:t xml:space="preserve"> iki 2039 m. gruodžio 18 d.</w:t>
      </w:r>
    </w:p>
    <w:p w14:paraId="6B08E9BD" w14:textId="39766878" w:rsidR="001D2635" w:rsidRDefault="001D2635" w:rsidP="006E0243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4FFBFB29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10DF2558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5BA86574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6648EDBA" w14:textId="77777777" w:rsidR="000457E1" w:rsidRP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16D4E991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069A1689" w14:textId="3EFA0B6E" w:rsidR="009A13FD" w:rsidRPr="000D625B" w:rsidRDefault="00340563" w:rsidP="004847FF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>Generalinis direktorius</w:t>
      </w:r>
      <w:r w:rsidR="009A13FD" w:rsidRPr="000D625B">
        <w:rPr>
          <w:szCs w:val="24"/>
        </w:rPr>
        <w:tab/>
      </w:r>
      <w:r w:rsidR="00852C79">
        <w:rPr>
          <w:szCs w:val="24"/>
        </w:rPr>
        <w:tab/>
      </w:r>
      <w:r w:rsidR="009B6BB9">
        <w:rPr>
          <w:szCs w:val="24"/>
        </w:rPr>
        <w:t xml:space="preserve">                                               </w:t>
      </w:r>
      <w:r w:rsidR="006E2155">
        <w:rPr>
          <w:szCs w:val="24"/>
        </w:rPr>
        <w:t xml:space="preserve">              </w:t>
      </w:r>
      <w:r w:rsidR="00915059">
        <w:rPr>
          <w:szCs w:val="24"/>
        </w:rPr>
        <w:t xml:space="preserve">  </w:t>
      </w:r>
      <w:r w:rsidR="009B6BB9" w:rsidRPr="009B6BB9">
        <w:rPr>
          <w:szCs w:val="24"/>
        </w:rPr>
        <w:t>Gintaras</w:t>
      </w:r>
      <w:r w:rsidR="006E2155">
        <w:rPr>
          <w:szCs w:val="24"/>
        </w:rPr>
        <w:t xml:space="preserve"> </w:t>
      </w:r>
      <w:proofErr w:type="spellStart"/>
      <w:r w:rsidR="009B6BB9" w:rsidRPr="009B6BB9">
        <w:rPr>
          <w:szCs w:val="24"/>
        </w:rPr>
        <w:t>Makšimas</w:t>
      </w:r>
      <w:proofErr w:type="spellEnd"/>
      <w:r w:rsidR="00852C79">
        <w:rPr>
          <w:szCs w:val="24"/>
        </w:rPr>
        <w:tab/>
      </w:r>
      <w:r w:rsidR="00852C79">
        <w:rPr>
          <w:szCs w:val="24"/>
        </w:rPr>
        <w:tab/>
      </w:r>
      <w:r w:rsidR="002B559E">
        <w:rPr>
          <w:szCs w:val="24"/>
        </w:rPr>
        <w:t xml:space="preserve"> </w:t>
      </w:r>
    </w:p>
    <w:p w14:paraId="605F2E4E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3E8055F0" w14:textId="77777777" w:rsidR="000457E1" w:rsidRDefault="000457E1" w:rsidP="00E95497">
      <w:pPr>
        <w:rPr>
          <w:szCs w:val="24"/>
        </w:rPr>
      </w:pPr>
    </w:p>
    <w:p w14:paraId="5C6DAC7B" w14:textId="77777777" w:rsidR="000457E1" w:rsidRDefault="000457E1" w:rsidP="00E95497">
      <w:pPr>
        <w:rPr>
          <w:szCs w:val="24"/>
        </w:rPr>
      </w:pPr>
    </w:p>
    <w:sectPr w:rsidR="000457E1" w:rsidSect="009F2632">
      <w:headerReference w:type="first" r:id="rId12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B8622" w14:textId="77777777" w:rsidR="00DB3D77" w:rsidRDefault="00DB3D77" w:rsidP="00832CF8">
      <w:r>
        <w:separator/>
      </w:r>
    </w:p>
  </w:endnote>
  <w:endnote w:type="continuationSeparator" w:id="0">
    <w:p w14:paraId="18822959" w14:textId="77777777" w:rsidR="00DB3D77" w:rsidRDefault="00DB3D77" w:rsidP="00832CF8">
      <w:r>
        <w:continuationSeparator/>
      </w:r>
    </w:p>
  </w:endnote>
  <w:endnote w:type="continuationNotice" w:id="1">
    <w:p w14:paraId="3DBEF4C3" w14:textId="77777777" w:rsidR="00DB3D77" w:rsidRDefault="00DB3D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ED1C8" w14:textId="77777777" w:rsidR="00DB3D77" w:rsidRDefault="00DB3D77" w:rsidP="00832CF8">
      <w:r>
        <w:separator/>
      </w:r>
    </w:p>
  </w:footnote>
  <w:footnote w:type="continuationSeparator" w:id="0">
    <w:p w14:paraId="731CFECE" w14:textId="77777777" w:rsidR="00DB3D77" w:rsidRDefault="00DB3D77" w:rsidP="00832CF8">
      <w:r>
        <w:continuationSeparator/>
      </w:r>
    </w:p>
  </w:footnote>
  <w:footnote w:type="continuationNotice" w:id="1">
    <w:p w14:paraId="4622DC3F" w14:textId="77777777" w:rsidR="00DB3D77" w:rsidRDefault="00DB3D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17114" w14:textId="655CD2E7" w:rsidR="00B14CC6" w:rsidRDefault="00B14CC6" w:rsidP="00B14CC6">
    <w:pPr>
      <w:pStyle w:val="Antrats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65D21"/>
    <w:multiLevelType w:val="hybridMultilevel"/>
    <w:tmpl w:val="2598A93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2" w15:restartNumberingAfterBreak="0">
    <w:nsid w:val="4AD505D9"/>
    <w:multiLevelType w:val="hybridMultilevel"/>
    <w:tmpl w:val="4FE6931A"/>
    <w:lvl w:ilvl="0" w:tplc="94DEB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0789477">
    <w:abstractNumId w:val="1"/>
  </w:num>
  <w:num w:numId="2" w16cid:durableId="708145491">
    <w:abstractNumId w:val="3"/>
  </w:num>
  <w:num w:numId="3" w16cid:durableId="1075468601">
    <w:abstractNumId w:val="2"/>
  </w:num>
  <w:num w:numId="4" w16cid:durableId="99603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41E4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97B0A"/>
    <w:rsid w:val="000A2A0E"/>
    <w:rsid w:val="000A3BF0"/>
    <w:rsid w:val="000A5707"/>
    <w:rsid w:val="000A6728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22C8"/>
    <w:rsid w:val="00103FB4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67676"/>
    <w:rsid w:val="001727C3"/>
    <w:rsid w:val="00176335"/>
    <w:rsid w:val="00180C0E"/>
    <w:rsid w:val="00190450"/>
    <w:rsid w:val="00191F81"/>
    <w:rsid w:val="0019410F"/>
    <w:rsid w:val="00194665"/>
    <w:rsid w:val="001961C1"/>
    <w:rsid w:val="001A06A7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2313A"/>
    <w:rsid w:val="00224523"/>
    <w:rsid w:val="002259E7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59D2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3E40"/>
    <w:rsid w:val="002C51C4"/>
    <w:rsid w:val="002C7ADC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3C27"/>
    <w:rsid w:val="00312A89"/>
    <w:rsid w:val="0031740D"/>
    <w:rsid w:val="003210BB"/>
    <w:rsid w:val="00323641"/>
    <w:rsid w:val="00340563"/>
    <w:rsid w:val="00351490"/>
    <w:rsid w:val="003531C9"/>
    <w:rsid w:val="003601AB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4B4E"/>
    <w:rsid w:val="003B5DCB"/>
    <w:rsid w:val="003C5278"/>
    <w:rsid w:val="003C6A84"/>
    <w:rsid w:val="003D100C"/>
    <w:rsid w:val="003E308B"/>
    <w:rsid w:val="003E40B0"/>
    <w:rsid w:val="003E48FD"/>
    <w:rsid w:val="0040517E"/>
    <w:rsid w:val="00412356"/>
    <w:rsid w:val="0041320C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09B0"/>
    <w:rsid w:val="00461E55"/>
    <w:rsid w:val="0046261C"/>
    <w:rsid w:val="00464E41"/>
    <w:rsid w:val="0047012E"/>
    <w:rsid w:val="00474C45"/>
    <w:rsid w:val="00474FEE"/>
    <w:rsid w:val="0047737F"/>
    <w:rsid w:val="00481E03"/>
    <w:rsid w:val="004847FF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18E5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4F4E49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1903"/>
    <w:rsid w:val="00534E3E"/>
    <w:rsid w:val="005372F3"/>
    <w:rsid w:val="00540BA3"/>
    <w:rsid w:val="005451FC"/>
    <w:rsid w:val="005517A3"/>
    <w:rsid w:val="00557289"/>
    <w:rsid w:val="0055741F"/>
    <w:rsid w:val="0056496D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E1FC5"/>
    <w:rsid w:val="005F5BA6"/>
    <w:rsid w:val="00607B02"/>
    <w:rsid w:val="00611610"/>
    <w:rsid w:val="00615A7C"/>
    <w:rsid w:val="00617702"/>
    <w:rsid w:val="00622F80"/>
    <w:rsid w:val="006262D1"/>
    <w:rsid w:val="00634FC6"/>
    <w:rsid w:val="00640FA2"/>
    <w:rsid w:val="00643B29"/>
    <w:rsid w:val="006465F1"/>
    <w:rsid w:val="00655498"/>
    <w:rsid w:val="006557CE"/>
    <w:rsid w:val="00657832"/>
    <w:rsid w:val="00667933"/>
    <w:rsid w:val="006713DE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B3E27"/>
    <w:rsid w:val="006C76F2"/>
    <w:rsid w:val="006D289A"/>
    <w:rsid w:val="006D2A0D"/>
    <w:rsid w:val="006D46E8"/>
    <w:rsid w:val="006E0243"/>
    <w:rsid w:val="006E1305"/>
    <w:rsid w:val="006E2155"/>
    <w:rsid w:val="006F050A"/>
    <w:rsid w:val="006F0790"/>
    <w:rsid w:val="006F0A9E"/>
    <w:rsid w:val="006F4185"/>
    <w:rsid w:val="006F4902"/>
    <w:rsid w:val="007134B8"/>
    <w:rsid w:val="00713A9D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0B6F"/>
    <w:rsid w:val="00786B42"/>
    <w:rsid w:val="0079329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3E3C"/>
    <w:rsid w:val="007E4D52"/>
    <w:rsid w:val="007E5374"/>
    <w:rsid w:val="007E5A45"/>
    <w:rsid w:val="007E6DEC"/>
    <w:rsid w:val="007F02AF"/>
    <w:rsid w:val="008006C5"/>
    <w:rsid w:val="00801D8F"/>
    <w:rsid w:val="00804CD7"/>
    <w:rsid w:val="008064AB"/>
    <w:rsid w:val="0081490B"/>
    <w:rsid w:val="00815D3D"/>
    <w:rsid w:val="008161F9"/>
    <w:rsid w:val="008200C5"/>
    <w:rsid w:val="0082165A"/>
    <w:rsid w:val="0082330F"/>
    <w:rsid w:val="0082475D"/>
    <w:rsid w:val="008308B6"/>
    <w:rsid w:val="00832CF8"/>
    <w:rsid w:val="008344D3"/>
    <w:rsid w:val="008344DE"/>
    <w:rsid w:val="00845480"/>
    <w:rsid w:val="00852C79"/>
    <w:rsid w:val="00854F46"/>
    <w:rsid w:val="00857250"/>
    <w:rsid w:val="0085740A"/>
    <w:rsid w:val="008575C8"/>
    <w:rsid w:val="00860148"/>
    <w:rsid w:val="008648EF"/>
    <w:rsid w:val="00875327"/>
    <w:rsid w:val="0087622A"/>
    <w:rsid w:val="00887481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15059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962B5"/>
    <w:rsid w:val="009A13FD"/>
    <w:rsid w:val="009A238F"/>
    <w:rsid w:val="009A5EC8"/>
    <w:rsid w:val="009A7EAA"/>
    <w:rsid w:val="009A7F19"/>
    <w:rsid w:val="009B59E9"/>
    <w:rsid w:val="009B6BB9"/>
    <w:rsid w:val="009B73B4"/>
    <w:rsid w:val="009B7C4D"/>
    <w:rsid w:val="009C3602"/>
    <w:rsid w:val="009C3779"/>
    <w:rsid w:val="009C55FE"/>
    <w:rsid w:val="009C6E96"/>
    <w:rsid w:val="009E0B2A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6720"/>
    <w:rsid w:val="00A277C2"/>
    <w:rsid w:val="00A41B52"/>
    <w:rsid w:val="00A5003F"/>
    <w:rsid w:val="00A51BE8"/>
    <w:rsid w:val="00A55578"/>
    <w:rsid w:val="00A5612F"/>
    <w:rsid w:val="00A63BC0"/>
    <w:rsid w:val="00A6429E"/>
    <w:rsid w:val="00A757E2"/>
    <w:rsid w:val="00A831D0"/>
    <w:rsid w:val="00A90727"/>
    <w:rsid w:val="00A935A4"/>
    <w:rsid w:val="00A94DAF"/>
    <w:rsid w:val="00A97FB6"/>
    <w:rsid w:val="00AB0649"/>
    <w:rsid w:val="00AB7D42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24C0"/>
    <w:rsid w:val="00B0341D"/>
    <w:rsid w:val="00B053AA"/>
    <w:rsid w:val="00B074FD"/>
    <w:rsid w:val="00B10B2F"/>
    <w:rsid w:val="00B10C52"/>
    <w:rsid w:val="00B13D1C"/>
    <w:rsid w:val="00B14CC6"/>
    <w:rsid w:val="00B250B6"/>
    <w:rsid w:val="00B256E7"/>
    <w:rsid w:val="00B318E0"/>
    <w:rsid w:val="00B348A3"/>
    <w:rsid w:val="00B3512B"/>
    <w:rsid w:val="00B45441"/>
    <w:rsid w:val="00B502A6"/>
    <w:rsid w:val="00B552C1"/>
    <w:rsid w:val="00B555F7"/>
    <w:rsid w:val="00B57727"/>
    <w:rsid w:val="00B63152"/>
    <w:rsid w:val="00B65239"/>
    <w:rsid w:val="00B738C3"/>
    <w:rsid w:val="00B82155"/>
    <w:rsid w:val="00B9571E"/>
    <w:rsid w:val="00B9754A"/>
    <w:rsid w:val="00B97643"/>
    <w:rsid w:val="00BB2D27"/>
    <w:rsid w:val="00BB448F"/>
    <w:rsid w:val="00BB7880"/>
    <w:rsid w:val="00BC1B57"/>
    <w:rsid w:val="00BC6BA0"/>
    <w:rsid w:val="00BC7DFE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0241"/>
    <w:rsid w:val="00CB73D3"/>
    <w:rsid w:val="00CB767B"/>
    <w:rsid w:val="00CC1CFF"/>
    <w:rsid w:val="00CC45F2"/>
    <w:rsid w:val="00CD1F64"/>
    <w:rsid w:val="00CD245D"/>
    <w:rsid w:val="00CD5657"/>
    <w:rsid w:val="00CF0503"/>
    <w:rsid w:val="00CF6696"/>
    <w:rsid w:val="00CF7A02"/>
    <w:rsid w:val="00D010C6"/>
    <w:rsid w:val="00D04606"/>
    <w:rsid w:val="00D065F3"/>
    <w:rsid w:val="00D07E15"/>
    <w:rsid w:val="00D13EAB"/>
    <w:rsid w:val="00D1797E"/>
    <w:rsid w:val="00D217DE"/>
    <w:rsid w:val="00D3613F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026E"/>
    <w:rsid w:val="00D81BA2"/>
    <w:rsid w:val="00D827D6"/>
    <w:rsid w:val="00D91BCE"/>
    <w:rsid w:val="00D93764"/>
    <w:rsid w:val="00D93C91"/>
    <w:rsid w:val="00DA4055"/>
    <w:rsid w:val="00DB12DB"/>
    <w:rsid w:val="00DB3D77"/>
    <w:rsid w:val="00DB4D59"/>
    <w:rsid w:val="00DB6174"/>
    <w:rsid w:val="00DB7AD8"/>
    <w:rsid w:val="00DC5C59"/>
    <w:rsid w:val="00DD79B6"/>
    <w:rsid w:val="00DE143E"/>
    <w:rsid w:val="00DE1CEC"/>
    <w:rsid w:val="00E03BCC"/>
    <w:rsid w:val="00E07E5E"/>
    <w:rsid w:val="00E14A9A"/>
    <w:rsid w:val="00E15D02"/>
    <w:rsid w:val="00E27911"/>
    <w:rsid w:val="00E30E6E"/>
    <w:rsid w:val="00E33CE3"/>
    <w:rsid w:val="00E35D3C"/>
    <w:rsid w:val="00E46671"/>
    <w:rsid w:val="00E47028"/>
    <w:rsid w:val="00E4767A"/>
    <w:rsid w:val="00E51C38"/>
    <w:rsid w:val="00E6602A"/>
    <w:rsid w:val="00E67E1D"/>
    <w:rsid w:val="00E73177"/>
    <w:rsid w:val="00E7390B"/>
    <w:rsid w:val="00E762DA"/>
    <w:rsid w:val="00E83979"/>
    <w:rsid w:val="00E85D3D"/>
    <w:rsid w:val="00E866CA"/>
    <w:rsid w:val="00E87B34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6A91"/>
    <w:rsid w:val="00EE76F4"/>
    <w:rsid w:val="00EF1AE8"/>
    <w:rsid w:val="00EF56AB"/>
    <w:rsid w:val="00EF6104"/>
    <w:rsid w:val="00EF70D2"/>
    <w:rsid w:val="00F00B50"/>
    <w:rsid w:val="00F112F3"/>
    <w:rsid w:val="00F24C84"/>
    <w:rsid w:val="00F26470"/>
    <w:rsid w:val="00F279CE"/>
    <w:rsid w:val="00F312A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A6371"/>
    <w:rsid w:val="00FB035E"/>
    <w:rsid w:val="00FB0B62"/>
    <w:rsid w:val="00FB5555"/>
    <w:rsid w:val="00FB62C2"/>
    <w:rsid w:val="00FB7731"/>
    <w:rsid w:val="00FC3625"/>
    <w:rsid w:val="00FC59CE"/>
    <w:rsid w:val="00FC6461"/>
    <w:rsid w:val="00FC678E"/>
    <w:rsid w:val="00FD0B71"/>
    <w:rsid w:val="00FD2F89"/>
    <w:rsid w:val="00FE2279"/>
    <w:rsid w:val="00FE70E4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196D"/>
  <w15:chartTrackingRefBased/>
  <w15:docId w15:val="{3A367571-7E1F-4BD0-8976-C2B1B77B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5" ma:contentTypeDescription="Kurkite naują dokumentą." ma:contentTypeScope="" ma:versionID="df2cf104180d947b7112b782f9a74975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2e19aba48bbcae5288575146645e83d6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2A9CA1-96AD-4B94-A9CD-71680D54507A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3.xml><?xml version="1.0" encoding="utf-8"?>
<ds:datastoreItem xmlns:ds="http://schemas.openxmlformats.org/officeDocument/2006/customXml" ds:itemID="{E659E784-928F-4486-BCEE-C310954BE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700A9A-FDB5-40F1-B25B-341B1AA721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GUDAVIČIUS, Sigitas | Turto Bankas</cp:lastModifiedBy>
  <cp:revision>18</cp:revision>
  <cp:lastPrinted>2019-05-15T11:16:00Z</cp:lastPrinted>
  <dcterms:created xsi:type="dcterms:W3CDTF">2023-10-10T06:10:00Z</dcterms:created>
  <dcterms:modified xsi:type="dcterms:W3CDTF">2025-03-12T08:27:00Z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