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8DE9" w14:textId="77777777" w:rsidR="00D416C1" w:rsidRPr="00E03BCC" w:rsidRDefault="006F3CA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487DD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25pt;height:32.25pt;visibility:visible">
            <v:imagedata r:id="rId11" o:title=""/>
          </v:shape>
        </w:pict>
      </w:r>
    </w:p>
    <w:p w14:paraId="406E24B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C848C0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3FCBDCF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20AA329" w14:textId="77777777" w:rsidR="000F706A" w:rsidRPr="000F706A" w:rsidRDefault="000F706A" w:rsidP="000F706A"/>
    <w:p w14:paraId="1D224A7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7907B25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CD11D3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D59F070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E69DA66" w14:textId="345B09AB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DF3C5F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DEC292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37F2F264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E49B586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CC5D5A8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E77B8E9" w14:textId="318B25DB" w:rsidR="00095F93" w:rsidRDefault="00A16840" w:rsidP="0094428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D1168">
        <w:rPr>
          <w:szCs w:val="24"/>
        </w:rPr>
        <w:t>Migracijos departamentui prie Lietuvos Respublikos vidaus reikalų ministerijos 10 metų terminui</w:t>
      </w:r>
      <w:r w:rsidR="007B54B6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C6128B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095F93">
        <w:rPr>
          <w:szCs w:val="24"/>
        </w:rPr>
        <w:t xml:space="preserve"> Lazdijuose, Vytauto g. 10</w:t>
      </w:r>
      <w:r w:rsidR="00944287">
        <w:rPr>
          <w:szCs w:val="24"/>
        </w:rPr>
        <w:t>:</w:t>
      </w:r>
      <w:r w:rsidR="007F7129">
        <w:rPr>
          <w:szCs w:val="24"/>
        </w:rPr>
        <w:t xml:space="preserve"> </w:t>
      </w:r>
    </w:p>
    <w:p w14:paraId="7CA27128" w14:textId="1E6C77BF" w:rsidR="008344D3" w:rsidRDefault="00095F93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>A</w:t>
      </w:r>
      <w:r w:rsidR="00855E93">
        <w:rPr>
          <w:szCs w:val="24"/>
        </w:rPr>
        <w:t xml:space="preserve">dministracines </w:t>
      </w:r>
      <w:r w:rsidR="007B54B6">
        <w:rPr>
          <w:szCs w:val="24"/>
        </w:rPr>
        <w:t xml:space="preserve"> </w:t>
      </w:r>
      <w:r w:rsidR="00944287">
        <w:rPr>
          <w:szCs w:val="24"/>
        </w:rPr>
        <w:t>patalp</w:t>
      </w:r>
      <w:r w:rsidR="00855E93">
        <w:rPr>
          <w:szCs w:val="24"/>
        </w:rPr>
        <w:t>as</w:t>
      </w:r>
      <w:r w:rsidR="00844BEC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7520D">
        <w:rPr>
          <w:szCs w:val="24"/>
        </w:rPr>
        <w:t>pastato</w:t>
      </w:r>
      <w:r w:rsidR="008D1168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27520D" w:rsidRPr="0027520D">
        <w:rPr>
          <w:szCs w:val="24"/>
        </w:rPr>
        <w:t>5997-5001-3017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855E93">
        <w:rPr>
          <w:szCs w:val="24"/>
        </w:rPr>
        <w:t xml:space="preserve">ų </w:t>
      </w:r>
      <w:r w:rsidR="000457E1" w:rsidRPr="00A16840">
        <w:rPr>
          <w:szCs w:val="24"/>
        </w:rPr>
        <w:t>patalp</w:t>
      </w:r>
      <w:r w:rsidR="00855E93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855E93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27520D">
        <w:rPr>
          <w:szCs w:val="24"/>
        </w:rPr>
        <w:t>1-6, 1-17</w:t>
      </w:r>
      <w:r w:rsidR="008D1168">
        <w:rPr>
          <w:szCs w:val="24"/>
        </w:rPr>
        <w:t>,</w:t>
      </w:r>
      <w:r w:rsidR="00F3532B">
        <w:rPr>
          <w:szCs w:val="24"/>
        </w:rPr>
        <w:t xml:space="preserve"> </w:t>
      </w:r>
      <w:r w:rsidR="00944287">
        <w:rPr>
          <w:szCs w:val="24"/>
        </w:rPr>
        <w:t>iš</w:t>
      </w:r>
      <w:r w:rsidR="00A16840">
        <w:rPr>
          <w:szCs w:val="24"/>
        </w:rPr>
        <w:t>nuomojam</w:t>
      </w:r>
      <w:r w:rsidR="00855E93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855E93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27520D">
        <w:rPr>
          <w:szCs w:val="24"/>
        </w:rPr>
        <w:t>20,20</w:t>
      </w:r>
      <w:r w:rsidR="00BF4A70" w:rsidRPr="00A16840">
        <w:rPr>
          <w:szCs w:val="24"/>
        </w:rPr>
        <w:t xml:space="preserve"> kv. m</w:t>
      </w:r>
      <w:r w:rsidR="00A16840">
        <w:rPr>
          <w:szCs w:val="24"/>
        </w:rPr>
        <w:t>etro</w:t>
      </w:r>
      <w:r w:rsidR="00855E93">
        <w:rPr>
          <w:szCs w:val="24"/>
        </w:rPr>
        <w:t>,</w:t>
      </w:r>
      <w:r w:rsidR="00855E93" w:rsidRPr="00855E93">
        <w:t xml:space="preserve"> </w:t>
      </w:r>
      <w:r w:rsidR="00855E93" w:rsidRPr="006E35AE">
        <w:t xml:space="preserve">su bendro naudojimo patalpomis, kurių bendras plotas – </w:t>
      </w:r>
      <w:r w:rsidR="0027520D">
        <w:t>10,50</w:t>
      </w:r>
      <w:r w:rsidR="00855E93" w:rsidRPr="006E35AE">
        <w:t xml:space="preserve"> kv. metro, visų išnuomojamų patalpų bendras plotas – </w:t>
      </w:r>
      <w:r w:rsidR="0027520D">
        <w:t>30,70</w:t>
      </w:r>
      <w:r w:rsidR="00855E93" w:rsidRPr="006E35AE">
        <w:t xml:space="preserve"> kv. metro</w:t>
      </w:r>
      <w:r w:rsidR="000457E1" w:rsidRPr="00A16840">
        <w:rPr>
          <w:szCs w:val="24"/>
        </w:rPr>
        <w:t>)</w:t>
      </w:r>
      <w:bookmarkEnd w:id="0"/>
      <w:r w:rsidR="008D1168">
        <w:rPr>
          <w:szCs w:val="24"/>
        </w:rPr>
        <w:t>.</w:t>
      </w:r>
    </w:p>
    <w:p w14:paraId="5E695D0A" w14:textId="18DD38FD" w:rsidR="00095F93" w:rsidRDefault="00151064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vandentiekio (unikalus numeris – </w:t>
      </w:r>
      <w:r w:rsidR="00FF7067" w:rsidRPr="00FF7067">
        <w:rPr>
          <w:szCs w:val="24"/>
        </w:rPr>
        <w:t>5997-5001-3048</w:t>
      </w:r>
      <w:r w:rsidR="00FF7067">
        <w:rPr>
          <w:szCs w:val="24"/>
        </w:rPr>
        <w:t>).</w:t>
      </w:r>
    </w:p>
    <w:p w14:paraId="1FC74949" w14:textId="5303BE0F" w:rsidR="00FF7067" w:rsidRDefault="00FF7067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fekalinės kanalizacijos (unikalus numeris – </w:t>
      </w:r>
      <w:r w:rsidR="002632C7" w:rsidRPr="002632C7">
        <w:rPr>
          <w:szCs w:val="24"/>
        </w:rPr>
        <w:t>5997-5001-3050</w:t>
      </w:r>
      <w:r w:rsidR="002632C7">
        <w:rPr>
          <w:szCs w:val="24"/>
        </w:rPr>
        <w:t>).</w:t>
      </w:r>
    </w:p>
    <w:p w14:paraId="6434C0E0" w14:textId="1D9A7975" w:rsidR="002632C7" w:rsidRDefault="002632C7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lietaus kanalizacijos (unikalus numeris – </w:t>
      </w:r>
      <w:r w:rsidR="00A31FCB" w:rsidRPr="00A31FCB">
        <w:rPr>
          <w:szCs w:val="24"/>
        </w:rPr>
        <w:t>5997-5001-3060</w:t>
      </w:r>
      <w:r w:rsidR="00A31FCB">
        <w:rPr>
          <w:szCs w:val="24"/>
        </w:rPr>
        <w:t>).</w:t>
      </w:r>
    </w:p>
    <w:p w14:paraId="05FA976A" w14:textId="45ED6AE3" w:rsidR="00A31FCB" w:rsidRDefault="00A31FCB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elektros kabelinių tinklų (unikalus numeris – </w:t>
      </w:r>
      <w:r w:rsidR="00855D89" w:rsidRPr="00855D89">
        <w:rPr>
          <w:szCs w:val="24"/>
        </w:rPr>
        <w:t>5997-5001-3071</w:t>
      </w:r>
      <w:r w:rsidR="00855D89">
        <w:rPr>
          <w:szCs w:val="24"/>
        </w:rPr>
        <w:t>).</w:t>
      </w:r>
    </w:p>
    <w:p w14:paraId="3527BD39" w14:textId="6297F354" w:rsidR="00855D89" w:rsidRDefault="00855D89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šiluminės </w:t>
      </w:r>
      <w:r>
        <w:rPr>
          <w:noProof/>
          <w:szCs w:val="24"/>
        </w:rPr>
        <w:t>trąsos</w:t>
      </w:r>
      <w:r>
        <w:rPr>
          <w:szCs w:val="24"/>
        </w:rPr>
        <w:t xml:space="preserve"> (</w:t>
      </w:r>
      <w:r w:rsidR="0017112F">
        <w:rPr>
          <w:szCs w:val="24"/>
        </w:rPr>
        <w:t xml:space="preserve">unikalus numeris – </w:t>
      </w:r>
      <w:r w:rsidR="0017112F" w:rsidRPr="0017112F">
        <w:rPr>
          <w:szCs w:val="24"/>
        </w:rPr>
        <w:t>5997-5001-3082</w:t>
      </w:r>
      <w:r w:rsidR="0017112F">
        <w:rPr>
          <w:szCs w:val="24"/>
        </w:rPr>
        <w:t>).</w:t>
      </w:r>
    </w:p>
    <w:p w14:paraId="1F67C754" w14:textId="24CFDDAD" w:rsidR="0017112F" w:rsidRDefault="0017112F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</w:t>
      </w:r>
      <w:r w:rsidR="00A214FE">
        <w:rPr>
          <w:szCs w:val="24"/>
        </w:rPr>
        <w:t xml:space="preserve">asfalto aikštelės (unikalus numeris – </w:t>
      </w:r>
      <w:r w:rsidR="005460CA" w:rsidRPr="005460CA">
        <w:rPr>
          <w:szCs w:val="24"/>
        </w:rPr>
        <w:t>5997-5001-3028</w:t>
      </w:r>
      <w:r w:rsidR="005460CA">
        <w:rPr>
          <w:szCs w:val="24"/>
        </w:rPr>
        <w:t>).</w:t>
      </w:r>
    </w:p>
    <w:p w14:paraId="74C04100" w14:textId="1645310D" w:rsidR="005460CA" w:rsidRDefault="005460CA" w:rsidP="0060464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0,06 dalį tvoros (unikalus numeris – </w:t>
      </w:r>
      <w:r w:rsidR="00604646" w:rsidRPr="00604646">
        <w:rPr>
          <w:szCs w:val="24"/>
        </w:rPr>
        <w:t>5997-5001-3039</w:t>
      </w:r>
      <w:r w:rsidR="00604646">
        <w:rPr>
          <w:szCs w:val="24"/>
        </w:rPr>
        <w:t>).</w:t>
      </w:r>
    </w:p>
    <w:p w14:paraId="7EDC17B8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64BDC51" w14:textId="77777777" w:rsidR="000457E1" w:rsidRDefault="000457E1" w:rsidP="00604646">
      <w:pPr>
        <w:spacing w:line="276" w:lineRule="auto"/>
        <w:jc w:val="both"/>
        <w:rPr>
          <w:szCs w:val="24"/>
        </w:rPr>
      </w:pPr>
    </w:p>
    <w:p w14:paraId="674FDAA7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D842097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BBC8FB1" w14:textId="77777777" w:rsidR="006F3CA2" w:rsidRPr="006F3CA2" w:rsidRDefault="006F3CA2" w:rsidP="006F3CA2">
      <w:pPr>
        <w:widowControl w:val="0"/>
        <w:shd w:val="clear" w:color="auto" w:fill="FFFFFF"/>
        <w:jc w:val="both"/>
        <w:rPr>
          <w:szCs w:val="24"/>
        </w:rPr>
      </w:pPr>
      <w:r w:rsidRPr="006F3CA2">
        <w:rPr>
          <w:szCs w:val="24"/>
        </w:rPr>
        <w:t>Finansų departamento direktorius,</w:t>
      </w:r>
    </w:p>
    <w:p w14:paraId="4BE15AB5" w14:textId="42CADCC8" w:rsidR="006F3CA2" w:rsidRPr="006F3CA2" w:rsidRDefault="006F3CA2" w:rsidP="006F3CA2">
      <w:pPr>
        <w:widowControl w:val="0"/>
        <w:shd w:val="clear" w:color="auto" w:fill="FFFFFF"/>
        <w:jc w:val="both"/>
        <w:rPr>
          <w:szCs w:val="24"/>
        </w:rPr>
      </w:pPr>
      <w:r w:rsidRPr="006F3CA2">
        <w:rPr>
          <w:szCs w:val="24"/>
        </w:rPr>
        <w:t xml:space="preserve">laikinai atliekantis generalinio direktoriaus funkcijas </w:t>
      </w:r>
      <w:r>
        <w:rPr>
          <w:szCs w:val="24"/>
        </w:rPr>
        <w:t xml:space="preserve">                                </w:t>
      </w:r>
      <w:r w:rsidRPr="006F3CA2">
        <w:rPr>
          <w:szCs w:val="24"/>
        </w:rPr>
        <w:t>Mindaugas Liutkus</w:t>
      </w:r>
    </w:p>
    <w:p w14:paraId="0A30FCF1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6C73A321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3DC0ED4F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5BCC2361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6F766D86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2274C1E3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0E3B04E6" w14:textId="77777777" w:rsidR="00214E2B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392FA14C" w14:textId="77777777" w:rsidR="00214E2B" w:rsidRPr="00F74317" w:rsidRDefault="00214E2B" w:rsidP="003A2E06">
      <w:pPr>
        <w:widowControl w:val="0"/>
        <w:shd w:val="clear" w:color="auto" w:fill="FFFFFF"/>
        <w:jc w:val="both"/>
        <w:rPr>
          <w:szCs w:val="24"/>
        </w:rPr>
      </w:pPr>
    </w:p>
    <w:p w14:paraId="6A30D2D1" w14:textId="77777777" w:rsidR="003A2E06" w:rsidRPr="000D625B" w:rsidRDefault="003A2E06" w:rsidP="003A2E06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3884B5FC" w14:textId="56B26173" w:rsidR="000457E1" w:rsidRDefault="00214E2B" w:rsidP="00214E2B">
      <w:pPr>
        <w:rPr>
          <w:szCs w:val="24"/>
        </w:rPr>
      </w:pPr>
      <w:r w:rsidRPr="002D43C1">
        <w:rPr>
          <w:szCs w:val="24"/>
        </w:rPr>
        <w:t>Parengė Laura Liugailienė</w:t>
      </w: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F02F" w14:textId="77777777" w:rsidR="00946CF2" w:rsidRDefault="00946CF2" w:rsidP="00832CF8">
      <w:r>
        <w:separator/>
      </w:r>
    </w:p>
  </w:endnote>
  <w:endnote w:type="continuationSeparator" w:id="0">
    <w:p w14:paraId="261214FB" w14:textId="77777777" w:rsidR="00946CF2" w:rsidRDefault="00946CF2" w:rsidP="00832CF8">
      <w:r>
        <w:continuationSeparator/>
      </w:r>
    </w:p>
  </w:endnote>
  <w:endnote w:type="continuationNotice" w:id="1">
    <w:p w14:paraId="1FD24B95" w14:textId="77777777" w:rsidR="00946CF2" w:rsidRDefault="00946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88DF" w14:textId="77777777" w:rsidR="00946CF2" w:rsidRDefault="00946CF2" w:rsidP="00832CF8">
      <w:r>
        <w:separator/>
      </w:r>
    </w:p>
  </w:footnote>
  <w:footnote w:type="continuationSeparator" w:id="0">
    <w:p w14:paraId="601085CC" w14:textId="77777777" w:rsidR="00946CF2" w:rsidRDefault="00946CF2" w:rsidP="00832CF8">
      <w:r>
        <w:continuationSeparator/>
      </w:r>
    </w:p>
  </w:footnote>
  <w:footnote w:type="continuationNotice" w:id="1">
    <w:p w14:paraId="4A359795" w14:textId="77777777" w:rsidR="00946CF2" w:rsidRDefault="00946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B3495"/>
    <w:multiLevelType w:val="hybridMultilevel"/>
    <w:tmpl w:val="495E2062"/>
    <w:lvl w:ilvl="0" w:tplc="9CCCB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284212">
    <w:abstractNumId w:val="0"/>
  </w:num>
  <w:num w:numId="2" w16cid:durableId="909775094">
    <w:abstractNumId w:val="1"/>
  </w:num>
  <w:num w:numId="3" w16cid:durableId="1977443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07276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5F93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71AF"/>
    <w:rsid w:val="001471EE"/>
    <w:rsid w:val="00151064"/>
    <w:rsid w:val="001513B2"/>
    <w:rsid w:val="0017097D"/>
    <w:rsid w:val="0017112F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31DB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4E2B"/>
    <w:rsid w:val="00224523"/>
    <w:rsid w:val="002259E7"/>
    <w:rsid w:val="00237623"/>
    <w:rsid w:val="0024429C"/>
    <w:rsid w:val="002452C9"/>
    <w:rsid w:val="00251272"/>
    <w:rsid w:val="0026052B"/>
    <w:rsid w:val="002632C7"/>
    <w:rsid w:val="00270B73"/>
    <w:rsid w:val="0027445C"/>
    <w:rsid w:val="0027520D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2E06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4FC6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460CA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4646"/>
    <w:rsid w:val="00607B02"/>
    <w:rsid w:val="00615A7C"/>
    <w:rsid w:val="00622F80"/>
    <w:rsid w:val="0062342F"/>
    <w:rsid w:val="006262D1"/>
    <w:rsid w:val="00634FC6"/>
    <w:rsid w:val="00643B29"/>
    <w:rsid w:val="006465F1"/>
    <w:rsid w:val="00653015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3CA2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A9C"/>
    <w:rsid w:val="00777B07"/>
    <w:rsid w:val="00777B59"/>
    <w:rsid w:val="00780B5F"/>
    <w:rsid w:val="00786B42"/>
    <w:rsid w:val="0079329B"/>
    <w:rsid w:val="00796CD3"/>
    <w:rsid w:val="007A0579"/>
    <w:rsid w:val="007A42F9"/>
    <w:rsid w:val="007A50B8"/>
    <w:rsid w:val="007B54B6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7129"/>
    <w:rsid w:val="008006C5"/>
    <w:rsid w:val="00801D8F"/>
    <w:rsid w:val="00804CD7"/>
    <w:rsid w:val="008064AB"/>
    <w:rsid w:val="008130FC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64AE"/>
    <w:rsid w:val="00852C79"/>
    <w:rsid w:val="00854F46"/>
    <w:rsid w:val="00855D89"/>
    <w:rsid w:val="00855E93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168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46CF2"/>
    <w:rsid w:val="00951907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14FE"/>
    <w:rsid w:val="00A277C2"/>
    <w:rsid w:val="00A31FCB"/>
    <w:rsid w:val="00A41B52"/>
    <w:rsid w:val="00A4290D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6128B"/>
    <w:rsid w:val="00C73287"/>
    <w:rsid w:val="00C74CEE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F3C5F"/>
    <w:rsid w:val="00DF57AD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19D6"/>
    <w:rsid w:val="00E73177"/>
    <w:rsid w:val="00E7390B"/>
    <w:rsid w:val="00E762DA"/>
    <w:rsid w:val="00E83979"/>
    <w:rsid w:val="00E8525F"/>
    <w:rsid w:val="00E85D3D"/>
    <w:rsid w:val="00E866CA"/>
    <w:rsid w:val="00E90115"/>
    <w:rsid w:val="00E90A3D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36CF"/>
    <w:rsid w:val="00F54AC0"/>
    <w:rsid w:val="00F56E4A"/>
    <w:rsid w:val="00F65634"/>
    <w:rsid w:val="00F6572E"/>
    <w:rsid w:val="00F676EC"/>
    <w:rsid w:val="00F7289B"/>
    <w:rsid w:val="00F741FD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7D972"/>
  <w15:chartTrackingRefBased/>
  <w15:docId w15:val="{F5802813-C92D-4DE4-91F2-5B256D0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4110F-7BBF-4CB3-B0DE-1FBD7E3C79BD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D1739538-D997-4293-9DDA-C3D790D26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7DBBC-ED41-496F-A5F0-B3197266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20</cp:revision>
  <cp:lastPrinted>2019-05-15T11:16:00Z</cp:lastPrinted>
  <dcterms:created xsi:type="dcterms:W3CDTF">2023-10-10T06:42:00Z</dcterms:created>
  <dcterms:modified xsi:type="dcterms:W3CDTF">2025-04-08T11:22:00Z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