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D8A0" w14:textId="558F1B9F" w:rsidR="00D416C1" w:rsidRPr="00E03BCC" w:rsidRDefault="000F743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4BD9BE8" wp14:editId="4CAAF53E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066A4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B5E666F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6F8CADC0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02F2A1A7" w14:textId="77777777" w:rsidR="000F706A" w:rsidRPr="000F706A" w:rsidRDefault="000F706A" w:rsidP="000F706A"/>
    <w:p w14:paraId="313043BC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23A34264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4936BE8F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43951AF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35FF8955" w14:textId="5120A839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C10EAA">
        <w:rPr>
          <w:szCs w:val="24"/>
        </w:rPr>
        <w:t>5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3692C">
        <w:rPr>
          <w:szCs w:val="24"/>
        </w:rPr>
        <w:t>balandžio 17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23692C">
        <w:rPr>
          <w:szCs w:val="24"/>
        </w:rPr>
        <w:t xml:space="preserve"> P17-37</w:t>
      </w:r>
      <w:r w:rsidR="001E7E2B" w:rsidRPr="00E03BCC">
        <w:rPr>
          <w:szCs w:val="24"/>
        </w:rPr>
        <w:t xml:space="preserve"> </w:t>
      </w:r>
    </w:p>
    <w:p w14:paraId="274444CB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010FDB18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854D5CC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99AE826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7A35BBF5" w14:textId="0D219DF1" w:rsidR="007E2E98" w:rsidRDefault="00A16840" w:rsidP="007528C2">
      <w:pPr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B3512B">
        <w:rPr>
          <w:szCs w:val="24"/>
        </w:rPr>
        <w:t>Lietuvos kariuomenei</w:t>
      </w:r>
      <w:r w:rsidR="004609B0">
        <w:rPr>
          <w:szCs w:val="24"/>
        </w:rPr>
        <w:t xml:space="preserve"> </w:t>
      </w:r>
      <w:bookmarkEnd w:id="1"/>
      <w:r w:rsidR="003A72BD">
        <w:rPr>
          <w:szCs w:val="24"/>
        </w:rPr>
        <w:t xml:space="preserve">iki 2027 m. rugpjūčio </w:t>
      </w:r>
      <w:r w:rsidR="003F1558">
        <w:rPr>
          <w:szCs w:val="24"/>
        </w:rPr>
        <w:t xml:space="preserve">31 d. </w:t>
      </w:r>
      <w:r w:rsidR="006713DE">
        <w:rPr>
          <w:szCs w:val="24"/>
        </w:rPr>
        <w:t>jo</w:t>
      </w:r>
      <w:r w:rsidR="00780B6F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 xml:space="preserve"> </w:t>
      </w:r>
      <w:r w:rsidR="00502B1F">
        <w:rPr>
          <w:szCs w:val="24"/>
        </w:rPr>
        <w:t>Šiauliuose, Vilniaus g. 247:</w:t>
      </w:r>
    </w:p>
    <w:p w14:paraId="56C8D478" w14:textId="214EE4E4" w:rsidR="008344D3" w:rsidRDefault="00502B1F" w:rsidP="007528C2">
      <w:pPr>
        <w:pStyle w:val="Sraopastraipa"/>
        <w:numPr>
          <w:ilvl w:val="0"/>
          <w:numId w:val="3"/>
        </w:numPr>
        <w:ind w:left="0" w:firstLine="720"/>
        <w:jc w:val="both"/>
        <w:rPr>
          <w:szCs w:val="24"/>
        </w:rPr>
      </w:pPr>
      <w:r>
        <w:rPr>
          <w:szCs w:val="24"/>
        </w:rPr>
        <w:t>A</w:t>
      </w:r>
      <w:r w:rsidR="00F44C8B" w:rsidRPr="00502B1F">
        <w:rPr>
          <w:szCs w:val="24"/>
        </w:rPr>
        <w:t>dministracin</w:t>
      </w:r>
      <w:r w:rsidR="005C2506" w:rsidRPr="00502B1F">
        <w:rPr>
          <w:szCs w:val="24"/>
        </w:rPr>
        <w:t>es</w:t>
      </w:r>
      <w:r w:rsidR="004609B0" w:rsidRPr="00502B1F">
        <w:rPr>
          <w:szCs w:val="24"/>
        </w:rPr>
        <w:t xml:space="preserve"> patalp</w:t>
      </w:r>
      <w:r w:rsidR="005C2506" w:rsidRPr="00502B1F">
        <w:rPr>
          <w:szCs w:val="24"/>
        </w:rPr>
        <w:t>as</w:t>
      </w:r>
      <w:r>
        <w:rPr>
          <w:szCs w:val="24"/>
        </w:rPr>
        <w:t xml:space="preserve"> </w:t>
      </w:r>
      <w:r w:rsidR="000457E1" w:rsidRPr="00502B1F">
        <w:rPr>
          <w:szCs w:val="24"/>
        </w:rPr>
        <w:t>(</w:t>
      </w:r>
      <w:r w:rsidR="00B552C1" w:rsidRPr="00502B1F">
        <w:rPr>
          <w:szCs w:val="24"/>
        </w:rPr>
        <w:t xml:space="preserve">pastato </w:t>
      </w:r>
      <w:r w:rsidR="007C09C5" w:rsidRPr="00502B1F">
        <w:rPr>
          <w:szCs w:val="24"/>
        </w:rPr>
        <w:t>unikalus numeris</w:t>
      </w:r>
      <w:r w:rsidR="000457E1" w:rsidRPr="00502B1F">
        <w:rPr>
          <w:szCs w:val="24"/>
        </w:rPr>
        <w:t xml:space="preserve"> –</w:t>
      </w:r>
      <w:r w:rsidR="00D93764" w:rsidRPr="00502B1F">
        <w:rPr>
          <w:szCs w:val="24"/>
        </w:rPr>
        <w:t xml:space="preserve"> </w:t>
      </w:r>
      <w:r w:rsidR="000D41F0" w:rsidRPr="000D41F0">
        <w:t>2993-0008-9011</w:t>
      </w:r>
      <w:r w:rsidR="000457E1" w:rsidRPr="00502B1F">
        <w:rPr>
          <w:szCs w:val="24"/>
        </w:rPr>
        <w:t xml:space="preserve">, </w:t>
      </w:r>
      <w:r w:rsidR="00A16840" w:rsidRPr="00502B1F">
        <w:rPr>
          <w:szCs w:val="24"/>
        </w:rPr>
        <w:t>išnuomojam</w:t>
      </w:r>
      <w:r w:rsidR="005C2506" w:rsidRPr="00502B1F">
        <w:rPr>
          <w:szCs w:val="24"/>
        </w:rPr>
        <w:t>ų</w:t>
      </w:r>
      <w:r w:rsidR="000457E1" w:rsidRPr="00502B1F">
        <w:rPr>
          <w:szCs w:val="24"/>
        </w:rPr>
        <w:t xml:space="preserve"> patalp</w:t>
      </w:r>
      <w:r w:rsidR="005C2506" w:rsidRPr="00502B1F">
        <w:rPr>
          <w:szCs w:val="24"/>
        </w:rPr>
        <w:t>ų</w:t>
      </w:r>
      <w:r w:rsidR="000457E1" w:rsidRPr="00502B1F">
        <w:rPr>
          <w:szCs w:val="24"/>
        </w:rPr>
        <w:t xml:space="preserve"> indeksa</w:t>
      </w:r>
      <w:r w:rsidR="005C2506" w:rsidRPr="00502B1F">
        <w:rPr>
          <w:szCs w:val="24"/>
        </w:rPr>
        <w:t>i</w:t>
      </w:r>
      <w:r w:rsidR="000457E1" w:rsidRPr="00502B1F">
        <w:rPr>
          <w:szCs w:val="24"/>
        </w:rPr>
        <w:t xml:space="preserve"> –</w:t>
      </w:r>
      <w:r w:rsidR="00F3532B" w:rsidRPr="00502B1F">
        <w:rPr>
          <w:szCs w:val="24"/>
        </w:rPr>
        <w:t xml:space="preserve"> </w:t>
      </w:r>
      <w:r w:rsidR="00863D42">
        <w:rPr>
          <w:szCs w:val="24"/>
        </w:rPr>
        <w:t>1-5, 1-21, 1-22, 2-5</w:t>
      </w:r>
      <w:r w:rsidR="00B3512B" w:rsidRPr="00502B1F">
        <w:rPr>
          <w:szCs w:val="24"/>
        </w:rPr>
        <w:t>,</w:t>
      </w:r>
      <w:r w:rsidR="00F3532B" w:rsidRPr="00502B1F">
        <w:rPr>
          <w:szCs w:val="24"/>
        </w:rPr>
        <w:t xml:space="preserve"> </w:t>
      </w:r>
      <w:r w:rsidR="00780B6F" w:rsidRPr="00502B1F">
        <w:rPr>
          <w:szCs w:val="24"/>
        </w:rPr>
        <w:t>iš</w:t>
      </w:r>
      <w:r w:rsidR="00A16840" w:rsidRPr="00502B1F">
        <w:rPr>
          <w:szCs w:val="24"/>
        </w:rPr>
        <w:t>nuomojam</w:t>
      </w:r>
      <w:r w:rsidR="007C04B2" w:rsidRPr="00502B1F">
        <w:rPr>
          <w:szCs w:val="24"/>
        </w:rPr>
        <w:t>ų</w:t>
      </w:r>
      <w:r w:rsidR="00A94DAF" w:rsidRPr="00502B1F">
        <w:rPr>
          <w:szCs w:val="24"/>
        </w:rPr>
        <w:t xml:space="preserve"> </w:t>
      </w:r>
      <w:r w:rsidR="00BF4A70" w:rsidRPr="00502B1F">
        <w:rPr>
          <w:szCs w:val="24"/>
        </w:rPr>
        <w:t>patalp</w:t>
      </w:r>
      <w:r w:rsidR="007C04B2" w:rsidRPr="00502B1F">
        <w:rPr>
          <w:szCs w:val="24"/>
        </w:rPr>
        <w:t>ų</w:t>
      </w:r>
      <w:r w:rsidR="00BF4A70" w:rsidRPr="00502B1F">
        <w:rPr>
          <w:szCs w:val="24"/>
        </w:rPr>
        <w:t xml:space="preserve"> </w:t>
      </w:r>
      <w:r w:rsidR="000D43F3" w:rsidRPr="00502B1F">
        <w:rPr>
          <w:szCs w:val="24"/>
        </w:rPr>
        <w:t>bendras plotas</w:t>
      </w:r>
      <w:r w:rsidR="008575C8" w:rsidRPr="00502B1F">
        <w:rPr>
          <w:szCs w:val="24"/>
        </w:rPr>
        <w:t xml:space="preserve"> </w:t>
      </w:r>
      <w:r w:rsidR="00BF4A70" w:rsidRPr="00502B1F">
        <w:rPr>
          <w:szCs w:val="24"/>
        </w:rPr>
        <w:t xml:space="preserve">– </w:t>
      </w:r>
      <w:r w:rsidR="00863D42">
        <w:rPr>
          <w:szCs w:val="24"/>
        </w:rPr>
        <w:t>30,75</w:t>
      </w:r>
      <w:r w:rsidR="00B3512B" w:rsidRPr="00502B1F">
        <w:rPr>
          <w:szCs w:val="24"/>
        </w:rPr>
        <w:t xml:space="preserve"> </w:t>
      </w:r>
      <w:r w:rsidR="00BF4A70" w:rsidRPr="00502B1F">
        <w:rPr>
          <w:szCs w:val="24"/>
        </w:rPr>
        <w:t>kv. m</w:t>
      </w:r>
      <w:r w:rsidR="00A16840" w:rsidRPr="00502B1F">
        <w:rPr>
          <w:szCs w:val="24"/>
        </w:rPr>
        <w:t>etro</w:t>
      </w:r>
      <w:r w:rsidR="00BF4A70" w:rsidRPr="00502B1F">
        <w:rPr>
          <w:szCs w:val="24"/>
        </w:rPr>
        <w:t xml:space="preserve">, </w:t>
      </w:r>
      <w:r w:rsidR="00A16840">
        <w:t xml:space="preserve">su </w:t>
      </w:r>
      <w:r w:rsidR="00A16840" w:rsidRPr="00762366">
        <w:t>dal</w:t>
      </w:r>
      <w:r w:rsidR="00A16840">
        <w:t>imi be</w:t>
      </w:r>
      <w:r w:rsidR="00A16840" w:rsidRPr="00762366">
        <w:t xml:space="preserve">ndro naudojimo patalpų, kurių plotas – </w:t>
      </w:r>
      <w:r w:rsidR="00863D42">
        <w:t>8,02</w:t>
      </w:r>
      <w:r w:rsidR="00A16840">
        <w:t xml:space="preserve"> </w:t>
      </w:r>
      <w:r w:rsidR="00A16840" w:rsidRPr="00762366">
        <w:t xml:space="preserve">kv. metro, visų </w:t>
      </w:r>
      <w:r w:rsidR="00A16840">
        <w:t>išnuomojamų</w:t>
      </w:r>
      <w:r w:rsidR="00A16840" w:rsidRPr="00762366">
        <w:t xml:space="preserve"> patalpų bendras plotas – </w:t>
      </w:r>
      <w:r w:rsidR="00863D42">
        <w:t>38,77</w:t>
      </w:r>
      <w:r w:rsidR="00A16840" w:rsidRPr="00762366">
        <w:t xml:space="preserve"> kv.</w:t>
      </w:r>
      <w:r w:rsidR="00A16840">
        <w:t xml:space="preserve"> metro</w:t>
      </w:r>
      <w:bookmarkEnd w:id="0"/>
      <w:r w:rsidR="0026773F">
        <w:t>)</w:t>
      </w:r>
      <w:r w:rsidR="00863D42">
        <w:rPr>
          <w:szCs w:val="24"/>
        </w:rPr>
        <w:t>.</w:t>
      </w:r>
    </w:p>
    <w:p w14:paraId="53EBC557" w14:textId="301F0B6A" w:rsidR="00863D42" w:rsidRDefault="00863D42" w:rsidP="007528C2">
      <w:pPr>
        <w:pStyle w:val="Sraopastraipa"/>
        <w:numPr>
          <w:ilvl w:val="0"/>
          <w:numId w:val="3"/>
        </w:numPr>
        <w:ind w:left="0" w:firstLine="720"/>
        <w:jc w:val="both"/>
        <w:rPr>
          <w:szCs w:val="24"/>
        </w:rPr>
      </w:pPr>
      <w:r>
        <w:rPr>
          <w:szCs w:val="24"/>
        </w:rPr>
        <w:t>A</w:t>
      </w:r>
      <w:r w:rsidRPr="00502B1F">
        <w:rPr>
          <w:szCs w:val="24"/>
        </w:rPr>
        <w:t>dministracines patalpas</w:t>
      </w:r>
      <w:r>
        <w:rPr>
          <w:szCs w:val="24"/>
        </w:rPr>
        <w:t xml:space="preserve"> </w:t>
      </w:r>
      <w:r w:rsidRPr="00502B1F">
        <w:rPr>
          <w:szCs w:val="24"/>
        </w:rPr>
        <w:t xml:space="preserve">(pastato unikalus numeris – </w:t>
      </w:r>
      <w:r w:rsidR="000376BA" w:rsidRPr="000376BA">
        <w:t>2993-0008-9022</w:t>
      </w:r>
      <w:r w:rsidRPr="00502B1F">
        <w:rPr>
          <w:szCs w:val="24"/>
        </w:rPr>
        <w:t xml:space="preserve">, išnuomojamų patalpų indeksai – </w:t>
      </w:r>
      <w:r w:rsidR="000376BA">
        <w:rPr>
          <w:szCs w:val="24"/>
        </w:rPr>
        <w:t>R-6, R-13</w:t>
      </w:r>
      <w:r w:rsidRPr="00502B1F">
        <w:rPr>
          <w:szCs w:val="24"/>
        </w:rPr>
        <w:t xml:space="preserve">, išnuomojamų patalpų bendras plotas – </w:t>
      </w:r>
      <w:r w:rsidR="000376BA">
        <w:rPr>
          <w:szCs w:val="24"/>
        </w:rPr>
        <w:t>30,13</w:t>
      </w:r>
      <w:r w:rsidRPr="00502B1F">
        <w:rPr>
          <w:szCs w:val="24"/>
        </w:rPr>
        <w:t xml:space="preserve"> kv. metro, </w:t>
      </w:r>
      <w:r>
        <w:t xml:space="preserve">su </w:t>
      </w:r>
      <w:r w:rsidRPr="00762366">
        <w:t>dal</w:t>
      </w:r>
      <w:r>
        <w:t>imi be</w:t>
      </w:r>
      <w:r w:rsidRPr="00762366">
        <w:t xml:space="preserve">ndro naudojimo patalpų, kurių plotas – </w:t>
      </w:r>
      <w:r w:rsidR="000376BA">
        <w:t>10,73</w:t>
      </w:r>
      <w:r>
        <w:t xml:space="preserve"> </w:t>
      </w:r>
      <w:r w:rsidRPr="00762366">
        <w:t xml:space="preserve">kv. metro, visų </w:t>
      </w:r>
      <w:r>
        <w:t>išnuomojamų</w:t>
      </w:r>
      <w:r w:rsidRPr="00762366">
        <w:t xml:space="preserve"> patalpų bendras plotas – </w:t>
      </w:r>
      <w:r w:rsidR="000376BA">
        <w:t>40,86</w:t>
      </w:r>
      <w:r w:rsidRPr="00762366">
        <w:t xml:space="preserve"> kv.</w:t>
      </w:r>
      <w:r>
        <w:t xml:space="preserve"> metro)</w:t>
      </w:r>
      <w:r>
        <w:rPr>
          <w:szCs w:val="24"/>
        </w:rPr>
        <w:t>.</w:t>
      </w:r>
    </w:p>
    <w:p w14:paraId="72B6DC3A" w14:textId="0858E398" w:rsidR="00863D42" w:rsidRPr="00502B1F" w:rsidRDefault="000376BA" w:rsidP="007528C2">
      <w:pPr>
        <w:pStyle w:val="Sraopastraipa"/>
        <w:numPr>
          <w:ilvl w:val="0"/>
          <w:numId w:val="3"/>
        </w:numPr>
        <w:ind w:left="0" w:firstLine="720"/>
        <w:jc w:val="both"/>
        <w:rPr>
          <w:szCs w:val="24"/>
        </w:rPr>
      </w:pPr>
      <w:r>
        <w:rPr>
          <w:szCs w:val="24"/>
        </w:rPr>
        <w:t xml:space="preserve">0,12 dalį </w:t>
      </w:r>
      <w:r w:rsidR="00527A41">
        <w:rPr>
          <w:szCs w:val="24"/>
        </w:rPr>
        <w:t xml:space="preserve">kiemo statinių (unikalus numeris </w:t>
      </w:r>
      <w:r w:rsidR="00527A41" w:rsidRPr="00502B1F">
        <w:rPr>
          <w:szCs w:val="24"/>
        </w:rPr>
        <w:t>–</w:t>
      </w:r>
      <w:r w:rsidR="00527A41">
        <w:rPr>
          <w:szCs w:val="24"/>
        </w:rPr>
        <w:t xml:space="preserve"> </w:t>
      </w:r>
      <w:r w:rsidR="00810161" w:rsidRPr="00810161">
        <w:rPr>
          <w:szCs w:val="24"/>
        </w:rPr>
        <w:t>2993-0008-9033</w:t>
      </w:r>
      <w:r w:rsidR="00810161">
        <w:rPr>
          <w:szCs w:val="24"/>
        </w:rPr>
        <w:t>).</w:t>
      </w:r>
    </w:p>
    <w:p w14:paraId="718BD130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1BE51739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3EB8B80E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4F79BC77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0C3FF0BC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0C030510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6AE5E318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0BB64788" w14:textId="77777777" w:rsidR="007803F0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EE7464">
        <w:rPr>
          <w:szCs w:val="24"/>
        </w:rPr>
        <w:tab/>
      </w:r>
      <w:r w:rsidR="00EE7464">
        <w:rPr>
          <w:szCs w:val="24"/>
        </w:rPr>
        <w:tab/>
      </w:r>
      <w:r w:rsidR="00EE7464">
        <w:rPr>
          <w:szCs w:val="24"/>
        </w:rPr>
        <w:tab/>
      </w:r>
      <w:r w:rsidR="00EE7464">
        <w:rPr>
          <w:szCs w:val="24"/>
        </w:rPr>
        <w:tab/>
        <w:t xml:space="preserve">Gintaras </w:t>
      </w:r>
      <w:proofErr w:type="spellStart"/>
      <w:r w:rsidR="00EE7464">
        <w:rPr>
          <w:szCs w:val="24"/>
        </w:rPr>
        <w:t>Makšimas</w:t>
      </w:r>
      <w:proofErr w:type="spellEnd"/>
    </w:p>
    <w:p w14:paraId="1FFDECE2" w14:textId="77777777" w:rsidR="007803F0" w:rsidRDefault="007803F0" w:rsidP="0011573A">
      <w:pPr>
        <w:widowControl w:val="0"/>
        <w:shd w:val="clear" w:color="auto" w:fill="FFFFFF"/>
        <w:jc w:val="both"/>
        <w:rPr>
          <w:szCs w:val="24"/>
        </w:rPr>
      </w:pPr>
    </w:p>
    <w:p w14:paraId="1124D64C" w14:textId="77777777" w:rsidR="007803F0" w:rsidRDefault="007803F0" w:rsidP="0011573A">
      <w:pPr>
        <w:widowControl w:val="0"/>
        <w:shd w:val="clear" w:color="auto" w:fill="FFFFFF"/>
        <w:jc w:val="both"/>
        <w:rPr>
          <w:szCs w:val="24"/>
        </w:rPr>
      </w:pPr>
    </w:p>
    <w:p w14:paraId="5BC7D4C3" w14:textId="77777777" w:rsidR="007803F0" w:rsidRDefault="007803F0" w:rsidP="0011573A">
      <w:pPr>
        <w:widowControl w:val="0"/>
        <w:shd w:val="clear" w:color="auto" w:fill="FFFFFF"/>
        <w:jc w:val="both"/>
        <w:rPr>
          <w:szCs w:val="24"/>
        </w:rPr>
      </w:pPr>
    </w:p>
    <w:p w14:paraId="7C9316B9" w14:textId="77777777" w:rsidR="007803F0" w:rsidRDefault="007803F0" w:rsidP="0011573A">
      <w:pPr>
        <w:widowControl w:val="0"/>
        <w:shd w:val="clear" w:color="auto" w:fill="FFFFFF"/>
        <w:jc w:val="both"/>
        <w:rPr>
          <w:szCs w:val="24"/>
        </w:rPr>
      </w:pPr>
    </w:p>
    <w:p w14:paraId="412F72B1" w14:textId="77777777" w:rsidR="007803F0" w:rsidRDefault="007803F0" w:rsidP="0011573A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Parengė</w:t>
      </w:r>
    </w:p>
    <w:p w14:paraId="1045F6F9" w14:textId="06D9FA04" w:rsidR="009A13FD" w:rsidRPr="000D625B" w:rsidRDefault="007803F0" w:rsidP="0011573A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Ieva Stankuvienė</w:t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67206D9F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621A4B52" w14:textId="77777777" w:rsidR="000457E1" w:rsidRDefault="000457E1" w:rsidP="00E95497">
      <w:pPr>
        <w:rPr>
          <w:szCs w:val="24"/>
        </w:rPr>
      </w:pPr>
    </w:p>
    <w:p w14:paraId="25C86B79" w14:textId="77777777" w:rsidR="000457E1" w:rsidRDefault="000457E1" w:rsidP="00E95497">
      <w:pPr>
        <w:rPr>
          <w:szCs w:val="24"/>
        </w:rPr>
      </w:pPr>
    </w:p>
    <w:sectPr w:rsidR="000457E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84579" w14:textId="77777777" w:rsidR="00CD28C6" w:rsidRDefault="00CD28C6" w:rsidP="00832CF8">
      <w:r>
        <w:separator/>
      </w:r>
    </w:p>
  </w:endnote>
  <w:endnote w:type="continuationSeparator" w:id="0">
    <w:p w14:paraId="4E479E9E" w14:textId="77777777" w:rsidR="00CD28C6" w:rsidRDefault="00CD28C6" w:rsidP="00832CF8">
      <w:r>
        <w:continuationSeparator/>
      </w:r>
    </w:p>
  </w:endnote>
  <w:endnote w:type="continuationNotice" w:id="1">
    <w:p w14:paraId="1B65AD69" w14:textId="77777777" w:rsidR="00CD28C6" w:rsidRDefault="00CD2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84B40" w14:textId="77777777" w:rsidR="00CD28C6" w:rsidRDefault="00CD28C6" w:rsidP="00832CF8">
      <w:r>
        <w:separator/>
      </w:r>
    </w:p>
  </w:footnote>
  <w:footnote w:type="continuationSeparator" w:id="0">
    <w:p w14:paraId="03CB23AA" w14:textId="77777777" w:rsidR="00CD28C6" w:rsidRDefault="00CD28C6" w:rsidP="00832CF8">
      <w:r>
        <w:continuationSeparator/>
      </w:r>
    </w:p>
  </w:footnote>
  <w:footnote w:type="continuationNotice" w:id="1">
    <w:p w14:paraId="34FFEC10" w14:textId="77777777" w:rsidR="00CD28C6" w:rsidRDefault="00CD28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B19C6"/>
    <w:multiLevelType w:val="hybridMultilevel"/>
    <w:tmpl w:val="E1C001FE"/>
    <w:lvl w:ilvl="0" w:tplc="EB92D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725075">
    <w:abstractNumId w:val="1"/>
  </w:num>
  <w:num w:numId="2" w16cid:durableId="1126586192">
    <w:abstractNumId w:val="2"/>
  </w:num>
  <w:num w:numId="3" w16cid:durableId="99052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6BA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1F0"/>
    <w:rsid w:val="000D43F3"/>
    <w:rsid w:val="000D50D1"/>
    <w:rsid w:val="000D6485"/>
    <w:rsid w:val="000E04AC"/>
    <w:rsid w:val="000E3003"/>
    <w:rsid w:val="000E3EC1"/>
    <w:rsid w:val="000E6AB7"/>
    <w:rsid w:val="000E763D"/>
    <w:rsid w:val="000F706A"/>
    <w:rsid w:val="000F743C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67676"/>
    <w:rsid w:val="001727C3"/>
    <w:rsid w:val="00176335"/>
    <w:rsid w:val="00180C0E"/>
    <w:rsid w:val="00190450"/>
    <w:rsid w:val="00191F81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313A"/>
    <w:rsid w:val="00224523"/>
    <w:rsid w:val="002259E7"/>
    <w:rsid w:val="0023692C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A72BD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3F1558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938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2B1F"/>
    <w:rsid w:val="005061EC"/>
    <w:rsid w:val="00515205"/>
    <w:rsid w:val="00522B08"/>
    <w:rsid w:val="00522B2D"/>
    <w:rsid w:val="0052415B"/>
    <w:rsid w:val="005244E1"/>
    <w:rsid w:val="005259B9"/>
    <w:rsid w:val="00526038"/>
    <w:rsid w:val="00527A41"/>
    <w:rsid w:val="00527E0B"/>
    <w:rsid w:val="00534E3E"/>
    <w:rsid w:val="005372F3"/>
    <w:rsid w:val="00540BA3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1610"/>
    <w:rsid w:val="00615A7C"/>
    <w:rsid w:val="00617702"/>
    <w:rsid w:val="00622F80"/>
    <w:rsid w:val="006262D1"/>
    <w:rsid w:val="00634FC6"/>
    <w:rsid w:val="00640FA2"/>
    <w:rsid w:val="00643B29"/>
    <w:rsid w:val="006465F1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34B8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28C2"/>
    <w:rsid w:val="00755C37"/>
    <w:rsid w:val="00757EE3"/>
    <w:rsid w:val="007614FC"/>
    <w:rsid w:val="00761637"/>
    <w:rsid w:val="00762366"/>
    <w:rsid w:val="00762BEE"/>
    <w:rsid w:val="00777B07"/>
    <w:rsid w:val="00777B59"/>
    <w:rsid w:val="007803F0"/>
    <w:rsid w:val="00780B5F"/>
    <w:rsid w:val="00780B6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2E98"/>
    <w:rsid w:val="007E3E3C"/>
    <w:rsid w:val="007E4D52"/>
    <w:rsid w:val="007E5374"/>
    <w:rsid w:val="007E6DEC"/>
    <w:rsid w:val="007F02AF"/>
    <w:rsid w:val="008006C5"/>
    <w:rsid w:val="00801D8F"/>
    <w:rsid w:val="00804A97"/>
    <w:rsid w:val="00804CD7"/>
    <w:rsid w:val="008064AB"/>
    <w:rsid w:val="00810161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63D42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A13FD"/>
    <w:rsid w:val="009A238F"/>
    <w:rsid w:val="009A5EC8"/>
    <w:rsid w:val="009A7F19"/>
    <w:rsid w:val="009B3CA8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67A73"/>
    <w:rsid w:val="00A757E2"/>
    <w:rsid w:val="00A831D0"/>
    <w:rsid w:val="00A90727"/>
    <w:rsid w:val="00A935A4"/>
    <w:rsid w:val="00A94DAF"/>
    <w:rsid w:val="00A97FB6"/>
    <w:rsid w:val="00AB0649"/>
    <w:rsid w:val="00AB7D42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3512B"/>
    <w:rsid w:val="00B45441"/>
    <w:rsid w:val="00B502A6"/>
    <w:rsid w:val="00B552C1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EAA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57845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28C6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6A2B"/>
    <w:rsid w:val="00DB7AD8"/>
    <w:rsid w:val="00DC5C59"/>
    <w:rsid w:val="00DD10D1"/>
    <w:rsid w:val="00DD79B6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4767A"/>
    <w:rsid w:val="00E51C38"/>
    <w:rsid w:val="00E6602A"/>
    <w:rsid w:val="00E73177"/>
    <w:rsid w:val="00E7390B"/>
    <w:rsid w:val="00E762DA"/>
    <w:rsid w:val="00E83979"/>
    <w:rsid w:val="00E85D3D"/>
    <w:rsid w:val="00E866CA"/>
    <w:rsid w:val="00E87B34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464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C467"/>
  <w15:chartTrackingRefBased/>
  <w15:docId w15:val="{65F7FF3B-4699-4F0D-8E6B-A67EBF7A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4C785-F6BC-4B26-A0C6-351A11B15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869356-8C75-4FA9-9249-4746E47AD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2025-04-23T04:41:00Z</dcterms:created>
  <dcterms:modified xsi:type="dcterms:W3CDTF">2025-04-23T04:41:00Z</dcterms:modified>
</cp:coreProperties>
</file>