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D8A0" w14:textId="558F1B9F" w:rsidR="00D416C1" w:rsidRPr="009B1F42" w:rsidRDefault="000F743C" w:rsidP="00D416C1">
      <w:pPr>
        <w:pStyle w:val="Antrat"/>
        <w:ind w:right="-1"/>
        <w:rPr>
          <w:rFonts w:ascii="Calibri" w:hAnsi="Calibri" w:cs="Calibri"/>
          <w:sz w:val="24"/>
          <w:szCs w:val="24"/>
        </w:rPr>
      </w:pPr>
      <w:r w:rsidRPr="009B1F42">
        <w:rPr>
          <w:rFonts w:ascii="Calibri" w:hAnsi="Calibri" w:cs="Calibri"/>
          <w:noProof/>
          <w:sz w:val="24"/>
          <w:szCs w:val="24"/>
          <w:lang w:val="en-US"/>
        </w:rPr>
        <w:drawing>
          <wp:inline distT="0" distB="0" distL="0" distR="0" wp14:anchorId="04BD9BE8" wp14:editId="4CAAF53E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066A4" w14:textId="77777777" w:rsidR="00D416C1" w:rsidRPr="009B1F42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rFonts w:ascii="Calibri" w:hAnsi="Calibri" w:cs="Calibri"/>
          <w:szCs w:val="24"/>
        </w:rPr>
      </w:pPr>
    </w:p>
    <w:p w14:paraId="7B5E666F" w14:textId="77777777" w:rsidR="00D416C1" w:rsidRPr="009B1F42" w:rsidRDefault="00D416C1" w:rsidP="00D416C1">
      <w:pPr>
        <w:pStyle w:val="Antrat"/>
        <w:spacing w:line="276" w:lineRule="auto"/>
        <w:ind w:right="-1"/>
        <w:rPr>
          <w:rFonts w:ascii="Calibri" w:hAnsi="Calibri" w:cs="Calibri"/>
          <w:sz w:val="24"/>
          <w:szCs w:val="24"/>
        </w:rPr>
      </w:pPr>
      <w:r w:rsidRPr="009B1F42">
        <w:rPr>
          <w:rFonts w:ascii="Calibri" w:hAnsi="Calibri" w:cs="Calibri"/>
          <w:sz w:val="24"/>
          <w:szCs w:val="24"/>
        </w:rPr>
        <w:t>VALSTYBĖS ĮMONĖS TURTO BANKO</w:t>
      </w:r>
    </w:p>
    <w:p w14:paraId="6F8CADC0" w14:textId="77777777" w:rsidR="00D416C1" w:rsidRPr="009B1F42" w:rsidRDefault="00D416C1" w:rsidP="00D416C1">
      <w:pPr>
        <w:pStyle w:val="Antrat"/>
        <w:spacing w:line="276" w:lineRule="auto"/>
        <w:ind w:right="-1"/>
        <w:rPr>
          <w:rFonts w:ascii="Calibri" w:hAnsi="Calibri" w:cs="Calibri"/>
          <w:sz w:val="24"/>
          <w:szCs w:val="24"/>
        </w:rPr>
      </w:pPr>
      <w:r w:rsidRPr="009B1F42">
        <w:rPr>
          <w:rFonts w:ascii="Calibri" w:hAnsi="Calibri" w:cs="Calibri"/>
          <w:sz w:val="24"/>
          <w:szCs w:val="24"/>
        </w:rPr>
        <w:t>GENERALINI</w:t>
      </w:r>
      <w:r w:rsidR="000F706A" w:rsidRPr="009B1F42">
        <w:rPr>
          <w:rFonts w:ascii="Calibri" w:hAnsi="Calibri" w:cs="Calibri"/>
          <w:sz w:val="24"/>
          <w:szCs w:val="24"/>
        </w:rPr>
        <w:t>S</w:t>
      </w:r>
      <w:r w:rsidRPr="009B1F42">
        <w:rPr>
          <w:rFonts w:ascii="Calibri" w:hAnsi="Calibri" w:cs="Calibri"/>
          <w:sz w:val="24"/>
          <w:szCs w:val="24"/>
        </w:rPr>
        <w:t xml:space="preserve"> DIREKTORIUS</w:t>
      </w:r>
    </w:p>
    <w:p w14:paraId="02F2A1A7" w14:textId="77777777" w:rsidR="000F706A" w:rsidRPr="009B1F42" w:rsidRDefault="000F706A" w:rsidP="000F706A">
      <w:pPr>
        <w:rPr>
          <w:rFonts w:ascii="Calibri" w:hAnsi="Calibri" w:cs="Calibri"/>
        </w:rPr>
      </w:pPr>
    </w:p>
    <w:p w14:paraId="313043BC" w14:textId="77777777" w:rsidR="00D416C1" w:rsidRPr="009B1F42" w:rsidRDefault="00D416C1" w:rsidP="00D416C1">
      <w:pPr>
        <w:pStyle w:val="Antrat1"/>
        <w:spacing w:line="276" w:lineRule="auto"/>
        <w:ind w:right="-1"/>
        <w:rPr>
          <w:rFonts w:ascii="Calibri" w:hAnsi="Calibri" w:cs="Calibri"/>
          <w:szCs w:val="24"/>
        </w:rPr>
      </w:pPr>
      <w:r w:rsidRPr="009B1F42">
        <w:rPr>
          <w:rFonts w:ascii="Calibri" w:hAnsi="Calibri" w:cs="Calibri"/>
          <w:szCs w:val="24"/>
        </w:rPr>
        <w:t>ĮSAKYMAS</w:t>
      </w:r>
    </w:p>
    <w:p w14:paraId="23A34264" w14:textId="77777777" w:rsidR="00D416C1" w:rsidRPr="009B1F42" w:rsidRDefault="00D416C1" w:rsidP="00D416C1">
      <w:pPr>
        <w:pStyle w:val="Antrat1"/>
        <w:spacing w:line="276" w:lineRule="auto"/>
        <w:ind w:right="-1"/>
        <w:rPr>
          <w:rFonts w:ascii="Calibri" w:hAnsi="Calibri" w:cs="Calibri"/>
          <w:szCs w:val="24"/>
        </w:rPr>
      </w:pPr>
      <w:r w:rsidRPr="009B1F42">
        <w:rPr>
          <w:rFonts w:ascii="Calibri" w:hAnsi="Calibri" w:cs="Calibri"/>
          <w:szCs w:val="24"/>
        </w:rPr>
        <w:t xml:space="preserve">DĖL </w:t>
      </w:r>
      <w:r w:rsidR="008D15A2" w:rsidRPr="009B1F42">
        <w:rPr>
          <w:rFonts w:ascii="Calibri" w:hAnsi="Calibri" w:cs="Calibri"/>
          <w:szCs w:val="24"/>
        </w:rPr>
        <w:t xml:space="preserve">VALSTYBĖS </w:t>
      </w:r>
      <w:r w:rsidRPr="009B1F42">
        <w:rPr>
          <w:rFonts w:ascii="Calibri" w:hAnsi="Calibri" w:cs="Calibri"/>
          <w:szCs w:val="24"/>
        </w:rPr>
        <w:t>NEKILNOJAMOJO TU</w:t>
      </w:r>
      <w:r w:rsidR="008D15A2" w:rsidRPr="009B1F42">
        <w:rPr>
          <w:rFonts w:ascii="Calibri" w:hAnsi="Calibri" w:cs="Calibri"/>
          <w:szCs w:val="24"/>
        </w:rPr>
        <w:t>R</w:t>
      </w:r>
      <w:r w:rsidRPr="009B1F42">
        <w:rPr>
          <w:rFonts w:ascii="Calibri" w:hAnsi="Calibri" w:cs="Calibri"/>
          <w:szCs w:val="24"/>
        </w:rPr>
        <w:t xml:space="preserve">TO </w:t>
      </w:r>
      <w:r w:rsidR="00907689" w:rsidRPr="009B1F42">
        <w:rPr>
          <w:rFonts w:ascii="Calibri" w:hAnsi="Calibri" w:cs="Calibri"/>
          <w:szCs w:val="24"/>
        </w:rPr>
        <w:t>NUOMOS</w:t>
      </w:r>
    </w:p>
    <w:p w14:paraId="4936BE8F" w14:textId="77777777" w:rsidR="00B97643" w:rsidRPr="009B1F42" w:rsidRDefault="00B97643" w:rsidP="00D416C1">
      <w:pPr>
        <w:spacing w:line="276" w:lineRule="auto"/>
        <w:ind w:right="-1"/>
        <w:jc w:val="center"/>
        <w:rPr>
          <w:rFonts w:ascii="Calibri" w:hAnsi="Calibri" w:cs="Calibri"/>
          <w:sz w:val="10"/>
          <w:szCs w:val="10"/>
        </w:rPr>
      </w:pPr>
    </w:p>
    <w:p w14:paraId="543951AF" w14:textId="77777777" w:rsidR="00AC55AE" w:rsidRPr="009B1F42" w:rsidRDefault="00AC55AE" w:rsidP="00D416C1">
      <w:pPr>
        <w:spacing w:line="276" w:lineRule="auto"/>
        <w:ind w:right="-1"/>
        <w:jc w:val="center"/>
        <w:rPr>
          <w:rFonts w:ascii="Calibri" w:hAnsi="Calibri" w:cs="Calibri"/>
          <w:szCs w:val="24"/>
        </w:rPr>
      </w:pPr>
    </w:p>
    <w:p w14:paraId="35FF8955" w14:textId="652F72EA" w:rsidR="00EF56AB" w:rsidRPr="009B1F42" w:rsidRDefault="006800F4" w:rsidP="00D416C1">
      <w:pPr>
        <w:spacing w:line="276" w:lineRule="auto"/>
        <w:ind w:right="-1"/>
        <w:jc w:val="center"/>
        <w:rPr>
          <w:rFonts w:ascii="Calibri" w:hAnsi="Calibri" w:cs="Calibri"/>
          <w:szCs w:val="24"/>
        </w:rPr>
      </w:pPr>
      <w:r w:rsidRPr="009B1F42">
        <w:rPr>
          <w:rFonts w:ascii="Calibri" w:hAnsi="Calibri" w:cs="Calibri"/>
          <w:szCs w:val="24"/>
        </w:rPr>
        <w:t>202</w:t>
      </w:r>
      <w:r w:rsidR="00851F52" w:rsidRPr="009B1F42">
        <w:rPr>
          <w:rFonts w:ascii="Calibri" w:hAnsi="Calibri" w:cs="Calibri"/>
          <w:szCs w:val="24"/>
        </w:rPr>
        <w:t>5</w:t>
      </w:r>
      <w:r w:rsidRPr="009B1F42">
        <w:rPr>
          <w:rFonts w:ascii="Calibri" w:hAnsi="Calibri" w:cs="Calibri"/>
          <w:szCs w:val="24"/>
        </w:rPr>
        <w:t xml:space="preserve"> </w:t>
      </w:r>
      <w:r w:rsidR="00D416C1" w:rsidRPr="009B1F42">
        <w:rPr>
          <w:rFonts w:ascii="Calibri" w:hAnsi="Calibri" w:cs="Calibri"/>
          <w:szCs w:val="24"/>
        </w:rPr>
        <w:t>m.</w:t>
      </w:r>
      <w:r w:rsidR="00A157BF" w:rsidRPr="009B1F42">
        <w:rPr>
          <w:rFonts w:ascii="Calibri" w:hAnsi="Calibri" w:cs="Calibri"/>
          <w:szCs w:val="24"/>
        </w:rPr>
        <w:t xml:space="preserve"> </w:t>
      </w:r>
      <w:r w:rsidR="009B1F42" w:rsidRPr="009B1F42">
        <w:rPr>
          <w:rFonts w:ascii="Calibri" w:hAnsi="Calibri" w:cs="Calibri"/>
          <w:szCs w:val="24"/>
        </w:rPr>
        <w:t xml:space="preserve">gegužės     </w:t>
      </w:r>
      <w:r w:rsidR="00E90115" w:rsidRPr="009B1F42">
        <w:rPr>
          <w:rFonts w:ascii="Calibri" w:hAnsi="Calibri" w:cs="Calibri"/>
          <w:szCs w:val="24"/>
        </w:rPr>
        <w:t xml:space="preserve"> </w:t>
      </w:r>
      <w:r w:rsidR="00D416C1" w:rsidRPr="009B1F42">
        <w:rPr>
          <w:rFonts w:ascii="Calibri" w:hAnsi="Calibri" w:cs="Calibri"/>
          <w:szCs w:val="24"/>
        </w:rPr>
        <w:t>d. Nr</w:t>
      </w:r>
      <w:r w:rsidR="00194665" w:rsidRPr="009B1F42">
        <w:rPr>
          <w:rFonts w:ascii="Calibri" w:hAnsi="Calibri" w:cs="Calibri"/>
          <w:szCs w:val="24"/>
        </w:rPr>
        <w:t>.</w:t>
      </w:r>
      <w:r w:rsidR="001E7E2B" w:rsidRPr="009B1F42">
        <w:rPr>
          <w:rFonts w:ascii="Calibri" w:hAnsi="Calibri" w:cs="Calibri"/>
          <w:szCs w:val="24"/>
        </w:rPr>
        <w:t xml:space="preserve"> </w:t>
      </w:r>
    </w:p>
    <w:p w14:paraId="274444CB" w14:textId="77777777" w:rsidR="00D416C1" w:rsidRPr="009B1F42" w:rsidRDefault="00D416C1" w:rsidP="00D416C1">
      <w:pPr>
        <w:spacing w:line="276" w:lineRule="auto"/>
        <w:ind w:right="-1"/>
        <w:jc w:val="center"/>
        <w:rPr>
          <w:rFonts w:ascii="Calibri" w:hAnsi="Calibri" w:cs="Calibri"/>
          <w:szCs w:val="24"/>
        </w:rPr>
      </w:pPr>
      <w:r w:rsidRPr="009B1F42">
        <w:rPr>
          <w:rFonts w:ascii="Calibri" w:hAnsi="Calibri" w:cs="Calibri"/>
          <w:szCs w:val="24"/>
        </w:rPr>
        <w:t>Vilnius</w:t>
      </w:r>
    </w:p>
    <w:p w14:paraId="010FDB18" w14:textId="77777777" w:rsidR="00E95497" w:rsidRPr="009B1F42" w:rsidRDefault="00E95497" w:rsidP="00D416C1">
      <w:pPr>
        <w:spacing w:line="276" w:lineRule="auto"/>
        <w:ind w:right="-1"/>
        <w:jc w:val="center"/>
        <w:rPr>
          <w:rFonts w:ascii="Calibri" w:hAnsi="Calibri" w:cs="Calibri"/>
          <w:sz w:val="10"/>
          <w:szCs w:val="10"/>
        </w:rPr>
      </w:pPr>
    </w:p>
    <w:p w14:paraId="5854D5CC" w14:textId="77777777" w:rsidR="00731360" w:rsidRPr="009B1F42" w:rsidRDefault="00731360" w:rsidP="00D416C1">
      <w:pPr>
        <w:spacing w:line="276" w:lineRule="auto"/>
        <w:ind w:right="-1"/>
        <w:jc w:val="center"/>
        <w:rPr>
          <w:rFonts w:ascii="Calibri" w:hAnsi="Calibri" w:cs="Calibri"/>
          <w:sz w:val="10"/>
          <w:szCs w:val="10"/>
        </w:rPr>
      </w:pPr>
    </w:p>
    <w:p w14:paraId="499AE826" w14:textId="77777777" w:rsidR="000D43F3" w:rsidRPr="009B1F42" w:rsidRDefault="00D7463D" w:rsidP="00D7463D">
      <w:pPr>
        <w:tabs>
          <w:tab w:val="right" w:leader="underscore" w:pos="9354"/>
        </w:tabs>
        <w:ind w:firstLine="720"/>
        <w:jc w:val="both"/>
        <w:rPr>
          <w:rFonts w:ascii="Calibri" w:hAnsi="Calibri" w:cs="Calibri"/>
          <w:szCs w:val="24"/>
        </w:rPr>
      </w:pPr>
      <w:r w:rsidRPr="009B1F42">
        <w:rPr>
          <w:rFonts w:ascii="Calibri" w:hAnsi="Calibri" w:cs="Calibri"/>
          <w:szCs w:val="24"/>
        </w:rPr>
        <w:t xml:space="preserve">Vadovaudamasis </w:t>
      </w:r>
      <w:r w:rsidRPr="009B1F42">
        <w:rPr>
          <w:rFonts w:ascii="Calibri" w:hAnsi="Calibri" w:cs="Calibri"/>
          <w:szCs w:val="24"/>
          <w:lang w:eastAsia="lt-LT"/>
        </w:rPr>
        <w:t>Lietuvos Respublikos valstybės ir savivaldybių turto valdymo, naudojimo ir disponavimo juo įstatymo 19 straipsniu,</w:t>
      </w:r>
      <w:r w:rsidRPr="009B1F42">
        <w:rPr>
          <w:rFonts w:ascii="Calibri" w:hAnsi="Calibri" w:cs="Calibri"/>
          <w:szCs w:val="24"/>
        </w:rPr>
        <w:t xml:space="preserve"> įgyvendindamas </w:t>
      </w:r>
      <w:r w:rsidRPr="009B1F42">
        <w:rPr>
          <w:rFonts w:ascii="Calibri" w:hAnsi="Calibri" w:cs="Calibri"/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 w:rsidRPr="009B1F42">
        <w:rPr>
          <w:rFonts w:ascii="Calibri" w:hAnsi="Calibri" w:cs="Calibri"/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 w:rsidRPr="009B1F42">
        <w:rPr>
          <w:rFonts w:ascii="Calibri" w:hAnsi="Calibri" w:cs="Calibri"/>
          <w:szCs w:val="24"/>
        </w:rPr>
        <w:t xml:space="preserve"> </w:t>
      </w:r>
    </w:p>
    <w:p w14:paraId="50784EAA" w14:textId="351174AE" w:rsidR="00A060A5" w:rsidRPr="009B1F42" w:rsidRDefault="00A16840" w:rsidP="000A4FB4">
      <w:pPr>
        <w:tabs>
          <w:tab w:val="right" w:leader="underscore" w:pos="9354"/>
        </w:tabs>
        <w:ind w:firstLine="720"/>
        <w:jc w:val="both"/>
        <w:rPr>
          <w:rFonts w:ascii="Calibri" w:hAnsi="Calibri" w:cs="Calibri"/>
          <w:szCs w:val="24"/>
        </w:rPr>
      </w:pPr>
      <w:r w:rsidRPr="009B1F42">
        <w:rPr>
          <w:rFonts w:ascii="Calibri" w:hAnsi="Calibri" w:cs="Calibri"/>
          <w:szCs w:val="24"/>
        </w:rPr>
        <w:t>n u s p r e n d ž i u</w:t>
      </w:r>
      <w:r w:rsidR="000D43F3" w:rsidRPr="009B1F42">
        <w:rPr>
          <w:rFonts w:ascii="Calibri" w:hAnsi="Calibri" w:cs="Calibri"/>
          <w:szCs w:val="24"/>
        </w:rPr>
        <w:t xml:space="preserve"> </w:t>
      </w:r>
      <w:bookmarkStart w:id="0" w:name="_Hlk94708256"/>
      <w:r w:rsidR="000D43F3" w:rsidRPr="009B1F42">
        <w:rPr>
          <w:rFonts w:ascii="Calibri" w:hAnsi="Calibri" w:cs="Calibri"/>
          <w:szCs w:val="24"/>
        </w:rPr>
        <w:t>i</w:t>
      </w:r>
      <w:r w:rsidR="00D7463D" w:rsidRPr="009B1F42">
        <w:rPr>
          <w:rFonts w:ascii="Calibri" w:hAnsi="Calibri" w:cs="Calibri"/>
          <w:szCs w:val="24"/>
        </w:rPr>
        <w:t>šnuomoti</w:t>
      </w:r>
      <w:r w:rsidRPr="009B1F42">
        <w:rPr>
          <w:rFonts w:ascii="Calibri" w:hAnsi="Calibri" w:cs="Calibri"/>
          <w:szCs w:val="24"/>
        </w:rPr>
        <w:t xml:space="preserve"> </w:t>
      </w:r>
      <w:bookmarkStart w:id="1" w:name="_Hlk94708729"/>
      <w:r w:rsidR="00F3532B" w:rsidRPr="009B1F42">
        <w:rPr>
          <w:rFonts w:ascii="Calibri" w:hAnsi="Calibri" w:cs="Calibri"/>
          <w:szCs w:val="24"/>
        </w:rPr>
        <w:t xml:space="preserve">biudžetinei įstaigai </w:t>
      </w:r>
      <w:r w:rsidR="00B3512B" w:rsidRPr="009B1F42">
        <w:rPr>
          <w:rFonts w:ascii="Calibri" w:hAnsi="Calibri" w:cs="Calibri"/>
          <w:szCs w:val="24"/>
        </w:rPr>
        <w:t>Lietuvos kariuomenei</w:t>
      </w:r>
      <w:r w:rsidR="004609B0" w:rsidRPr="009B1F42">
        <w:rPr>
          <w:rFonts w:ascii="Calibri" w:hAnsi="Calibri" w:cs="Calibri"/>
          <w:szCs w:val="24"/>
        </w:rPr>
        <w:t xml:space="preserve"> </w:t>
      </w:r>
      <w:bookmarkEnd w:id="1"/>
      <w:r w:rsidR="00A060A5" w:rsidRPr="009B1F42">
        <w:rPr>
          <w:rFonts w:ascii="Calibri" w:hAnsi="Calibri" w:cs="Calibri"/>
          <w:szCs w:val="24"/>
        </w:rPr>
        <w:t xml:space="preserve">5 metų terminui </w:t>
      </w:r>
      <w:r w:rsidR="006713DE" w:rsidRPr="009B1F42">
        <w:rPr>
          <w:rFonts w:ascii="Calibri" w:hAnsi="Calibri" w:cs="Calibri"/>
          <w:szCs w:val="24"/>
        </w:rPr>
        <w:t>jo</w:t>
      </w:r>
      <w:r w:rsidR="00780B6F" w:rsidRPr="009B1F42">
        <w:rPr>
          <w:rFonts w:ascii="Calibri" w:hAnsi="Calibri" w:cs="Calibri"/>
          <w:szCs w:val="24"/>
        </w:rPr>
        <w:t>s</w:t>
      </w:r>
      <w:r w:rsidR="00D7463D" w:rsidRPr="009B1F42">
        <w:rPr>
          <w:rFonts w:ascii="Calibri" w:hAnsi="Calibri" w:cs="Calibri"/>
          <w:szCs w:val="24"/>
        </w:rPr>
        <w:t xml:space="preserve"> nuostatuose šiuo metu numatytai veiklai vykdyti valstybei nuosavybės teise priklausantį, šiuo metu valstybės įmonės Turto banko patikėjimo teise valdomą nekilnojamąjį turtą</w:t>
      </w:r>
      <w:r w:rsidR="0007046E" w:rsidRPr="009B1F42">
        <w:rPr>
          <w:rFonts w:ascii="Calibri" w:hAnsi="Calibri" w:cs="Calibri"/>
          <w:szCs w:val="24"/>
        </w:rPr>
        <w:t>, esantį</w:t>
      </w:r>
      <w:r w:rsidR="004D6347" w:rsidRPr="009B1F42">
        <w:rPr>
          <w:rFonts w:ascii="Calibri" w:hAnsi="Calibri" w:cs="Calibri"/>
          <w:szCs w:val="24"/>
        </w:rPr>
        <w:t xml:space="preserve"> Vilniuje, A. Juozapavičiaus g. 5</w:t>
      </w:r>
      <w:r w:rsidR="007661DA" w:rsidRPr="009B1F42">
        <w:rPr>
          <w:rFonts w:ascii="Calibri" w:hAnsi="Calibri" w:cs="Calibri"/>
          <w:szCs w:val="24"/>
        </w:rPr>
        <w:t>:</w:t>
      </w:r>
      <w:r w:rsidR="00776356" w:rsidRPr="009B1F42">
        <w:rPr>
          <w:rFonts w:ascii="Calibri" w:hAnsi="Calibri" w:cs="Calibri"/>
          <w:szCs w:val="24"/>
        </w:rPr>
        <w:t xml:space="preserve"> </w:t>
      </w:r>
    </w:p>
    <w:p w14:paraId="718BD130" w14:textId="303AF6D4" w:rsidR="00D7463D" w:rsidRPr="009B1F42" w:rsidRDefault="00A060A5" w:rsidP="000A4FB4">
      <w:pPr>
        <w:tabs>
          <w:tab w:val="right" w:leader="underscore" w:pos="9354"/>
        </w:tabs>
        <w:ind w:firstLine="720"/>
        <w:jc w:val="both"/>
        <w:rPr>
          <w:rFonts w:ascii="Calibri" w:hAnsi="Calibri" w:cs="Calibri"/>
          <w:szCs w:val="24"/>
        </w:rPr>
      </w:pPr>
      <w:r w:rsidRPr="009B1F42">
        <w:rPr>
          <w:rFonts w:ascii="Calibri" w:hAnsi="Calibri" w:cs="Calibri"/>
          <w:szCs w:val="24"/>
        </w:rPr>
        <w:t xml:space="preserve">1. </w:t>
      </w:r>
      <w:proofErr w:type="spellStart"/>
      <w:r w:rsidR="00F02226" w:rsidRPr="009B1F42">
        <w:rPr>
          <w:rFonts w:ascii="Calibri" w:hAnsi="Calibri" w:cs="Calibri"/>
          <w:szCs w:val="24"/>
        </w:rPr>
        <w:t>A</w:t>
      </w:r>
      <w:r w:rsidR="009435CD" w:rsidRPr="009B1F42">
        <w:rPr>
          <w:rFonts w:ascii="Calibri" w:hAnsi="Calibri" w:cs="Calibri"/>
          <w:szCs w:val="24"/>
        </w:rPr>
        <w:t>utodirbtuv</w:t>
      </w:r>
      <w:r w:rsidR="00931C31" w:rsidRPr="009B1F42">
        <w:rPr>
          <w:rFonts w:ascii="Calibri" w:hAnsi="Calibri" w:cs="Calibri"/>
          <w:szCs w:val="24"/>
        </w:rPr>
        <w:t>i</w:t>
      </w:r>
      <w:r w:rsidR="00F02226" w:rsidRPr="009B1F42">
        <w:rPr>
          <w:rFonts w:ascii="Calibri" w:hAnsi="Calibri" w:cs="Calibri"/>
          <w:szCs w:val="24"/>
        </w:rPr>
        <w:t>ų</w:t>
      </w:r>
      <w:proofErr w:type="spellEnd"/>
      <w:r w:rsidR="00931C31" w:rsidRPr="009B1F42">
        <w:rPr>
          <w:rFonts w:ascii="Calibri" w:hAnsi="Calibri" w:cs="Calibri"/>
          <w:szCs w:val="24"/>
        </w:rPr>
        <w:t xml:space="preserve"> pastatą</w:t>
      </w:r>
      <w:r w:rsidR="003C27CD" w:rsidRPr="009B1F42">
        <w:rPr>
          <w:rFonts w:ascii="Calibri" w:hAnsi="Calibri" w:cs="Calibri"/>
          <w:szCs w:val="24"/>
        </w:rPr>
        <w:t xml:space="preserve"> </w:t>
      </w:r>
      <w:r w:rsidR="000457E1" w:rsidRPr="009B1F42">
        <w:rPr>
          <w:rFonts w:ascii="Calibri" w:hAnsi="Calibri" w:cs="Calibri"/>
          <w:szCs w:val="24"/>
        </w:rPr>
        <w:t>(</w:t>
      </w:r>
      <w:r w:rsidR="003835BE">
        <w:rPr>
          <w:rFonts w:ascii="Calibri" w:hAnsi="Calibri" w:cs="Calibri"/>
          <w:szCs w:val="24"/>
        </w:rPr>
        <w:t>pastato pagrindinė naudojimo paskirtis – garažų,</w:t>
      </w:r>
      <w:r w:rsidR="003835BE" w:rsidRPr="009B1F42">
        <w:rPr>
          <w:rFonts w:ascii="Calibri" w:hAnsi="Calibri" w:cs="Calibri"/>
          <w:szCs w:val="24"/>
        </w:rPr>
        <w:t xml:space="preserve"> </w:t>
      </w:r>
      <w:r w:rsidR="00B552C1" w:rsidRPr="009B1F42">
        <w:rPr>
          <w:rFonts w:ascii="Calibri" w:hAnsi="Calibri" w:cs="Calibri"/>
          <w:szCs w:val="24"/>
        </w:rPr>
        <w:t xml:space="preserve">pastato </w:t>
      </w:r>
      <w:r w:rsidR="007C09C5" w:rsidRPr="009B1F42">
        <w:rPr>
          <w:rFonts w:ascii="Calibri" w:hAnsi="Calibri" w:cs="Calibri"/>
          <w:szCs w:val="24"/>
        </w:rPr>
        <w:t>unikalus numeris</w:t>
      </w:r>
      <w:r w:rsidR="000457E1" w:rsidRPr="009B1F42">
        <w:rPr>
          <w:rFonts w:ascii="Calibri" w:hAnsi="Calibri" w:cs="Calibri"/>
          <w:szCs w:val="24"/>
        </w:rPr>
        <w:t xml:space="preserve"> –</w:t>
      </w:r>
      <w:r w:rsidR="00D93764" w:rsidRPr="009B1F42">
        <w:rPr>
          <w:rFonts w:ascii="Calibri" w:hAnsi="Calibri" w:cs="Calibri"/>
          <w:szCs w:val="24"/>
        </w:rPr>
        <w:t xml:space="preserve"> </w:t>
      </w:r>
      <w:r w:rsidR="000730C6" w:rsidRPr="009B1F42">
        <w:rPr>
          <w:rFonts w:ascii="Calibri" w:eastAsia="SimSun" w:hAnsi="Calibri" w:cs="Calibri"/>
          <w:noProof/>
          <w:szCs w:val="24"/>
        </w:rPr>
        <w:t>1093-5000-1013</w:t>
      </w:r>
      <w:r w:rsidR="000457E1" w:rsidRPr="009B1F42">
        <w:rPr>
          <w:rFonts w:ascii="Calibri" w:hAnsi="Calibri" w:cs="Calibri"/>
          <w:szCs w:val="24"/>
        </w:rPr>
        <w:t xml:space="preserve">, </w:t>
      </w:r>
      <w:r w:rsidR="000D43F3" w:rsidRPr="009B1F42">
        <w:rPr>
          <w:rFonts w:ascii="Calibri" w:hAnsi="Calibri" w:cs="Calibri"/>
          <w:szCs w:val="24"/>
        </w:rPr>
        <w:t>bendras plotas</w:t>
      </w:r>
      <w:r w:rsidR="008575C8" w:rsidRPr="009B1F42">
        <w:rPr>
          <w:rFonts w:ascii="Calibri" w:hAnsi="Calibri" w:cs="Calibri"/>
          <w:szCs w:val="24"/>
        </w:rPr>
        <w:t xml:space="preserve"> </w:t>
      </w:r>
      <w:r w:rsidR="00BF4A70" w:rsidRPr="009B1F42">
        <w:rPr>
          <w:rFonts w:ascii="Calibri" w:hAnsi="Calibri" w:cs="Calibri"/>
          <w:szCs w:val="24"/>
        </w:rPr>
        <w:t xml:space="preserve">– </w:t>
      </w:r>
      <w:r w:rsidR="00056FFD" w:rsidRPr="009B1F42">
        <w:rPr>
          <w:rFonts w:ascii="Calibri" w:eastAsia="SimSun" w:hAnsi="Calibri" w:cs="Calibri"/>
          <w:noProof/>
          <w:szCs w:val="24"/>
        </w:rPr>
        <w:t>5821,45</w:t>
      </w:r>
      <w:r w:rsidR="00056FFD" w:rsidRPr="009B1F42">
        <w:rPr>
          <w:rFonts w:ascii="Calibri" w:eastAsia="SimSun" w:hAnsi="Calibri" w:cs="Calibri"/>
          <w:noProof/>
          <w:sz w:val="20"/>
        </w:rPr>
        <w:t xml:space="preserve"> </w:t>
      </w:r>
      <w:r w:rsidR="00BF4A70" w:rsidRPr="009B1F42">
        <w:rPr>
          <w:rFonts w:ascii="Calibri" w:hAnsi="Calibri" w:cs="Calibri"/>
          <w:szCs w:val="24"/>
        </w:rPr>
        <w:t>kv. m</w:t>
      </w:r>
      <w:r w:rsidR="00A16840" w:rsidRPr="009B1F42">
        <w:rPr>
          <w:rFonts w:ascii="Calibri" w:hAnsi="Calibri" w:cs="Calibri"/>
          <w:szCs w:val="24"/>
        </w:rPr>
        <w:t>etro</w:t>
      </w:r>
      <w:bookmarkEnd w:id="0"/>
      <w:r w:rsidR="0026773F" w:rsidRPr="009B1F42">
        <w:rPr>
          <w:rFonts w:ascii="Calibri" w:hAnsi="Calibri" w:cs="Calibri"/>
          <w:szCs w:val="24"/>
        </w:rPr>
        <w:t>)</w:t>
      </w:r>
      <w:r w:rsidR="002E22CC" w:rsidRPr="009B1F42">
        <w:rPr>
          <w:rFonts w:ascii="Calibri" w:hAnsi="Calibri" w:cs="Calibri"/>
          <w:szCs w:val="24"/>
        </w:rPr>
        <w:t>.</w:t>
      </w:r>
    </w:p>
    <w:p w14:paraId="2165B46C" w14:textId="539A8029" w:rsidR="00056FFD" w:rsidRPr="009B1F42" w:rsidRDefault="00056FFD" w:rsidP="00056FFD">
      <w:pPr>
        <w:tabs>
          <w:tab w:val="right" w:leader="underscore" w:pos="9354"/>
        </w:tabs>
        <w:ind w:firstLine="720"/>
        <w:jc w:val="both"/>
        <w:rPr>
          <w:rFonts w:ascii="Calibri" w:hAnsi="Calibri" w:cs="Calibri"/>
          <w:szCs w:val="24"/>
        </w:rPr>
      </w:pPr>
      <w:r w:rsidRPr="009B1F42">
        <w:rPr>
          <w:rFonts w:ascii="Calibri" w:hAnsi="Calibri" w:cs="Calibri"/>
          <w:szCs w:val="24"/>
        </w:rPr>
        <w:t xml:space="preserve">2. </w:t>
      </w:r>
      <w:r w:rsidR="002C5224" w:rsidRPr="009B1F42">
        <w:rPr>
          <w:rFonts w:ascii="Calibri" w:hAnsi="Calibri" w:cs="Calibri"/>
          <w:szCs w:val="24"/>
        </w:rPr>
        <w:t>Garaž</w:t>
      </w:r>
      <w:r w:rsidR="003C27CD" w:rsidRPr="009B1F42">
        <w:rPr>
          <w:rFonts w:ascii="Calibri" w:hAnsi="Calibri" w:cs="Calibri"/>
          <w:szCs w:val="24"/>
        </w:rPr>
        <w:t xml:space="preserve">ą </w:t>
      </w:r>
      <w:r w:rsidRPr="009B1F42">
        <w:rPr>
          <w:rFonts w:ascii="Calibri" w:hAnsi="Calibri" w:cs="Calibri"/>
          <w:szCs w:val="24"/>
        </w:rPr>
        <w:t>(</w:t>
      </w:r>
      <w:bookmarkStart w:id="2" w:name="_Hlk198823189"/>
      <w:r w:rsidR="003835BE">
        <w:rPr>
          <w:rFonts w:ascii="Calibri" w:hAnsi="Calibri" w:cs="Calibri"/>
          <w:szCs w:val="24"/>
        </w:rPr>
        <w:t>pastato pagrindinė naudojimo paskirtis – garažų</w:t>
      </w:r>
      <w:bookmarkEnd w:id="2"/>
      <w:r w:rsidR="003835BE">
        <w:rPr>
          <w:rFonts w:ascii="Calibri" w:hAnsi="Calibri" w:cs="Calibri"/>
          <w:szCs w:val="24"/>
        </w:rPr>
        <w:t xml:space="preserve">, </w:t>
      </w:r>
      <w:r w:rsidRPr="009B1F42">
        <w:rPr>
          <w:rFonts w:ascii="Calibri" w:hAnsi="Calibri" w:cs="Calibri"/>
          <w:szCs w:val="24"/>
        </w:rPr>
        <w:t xml:space="preserve">pastato unikalus numeris – </w:t>
      </w:r>
      <w:r w:rsidR="002C5224" w:rsidRPr="009B1F42">
        <w:rPr>
          <w:rFonts w:ascii="Calibri" w:eastAsia="SimSun" w:hAnsi="Calibri" w:cs="Calibri"/>
          <w:noProof/>
          <w:szCs w:val="24"/>
        </w:rPr>
        <w:t>1093-5000-1024</w:t>
      </w:r>
      <w:r w:rsidRPr="009B1F42">
        <w:rPr>
          <w:rFonts w:ascii="Calibri" w:hAnsi="Calibri" w:cs="Calibri"/>
          <w:szCs w:val="24"/>
        </w:rPr>
        <w:t xml:space="preserve">, bendras plotas – </w:t>
      </w:r>
      <w:r w:rsidR="00A12941" w:rsidRPr="009B1F42">
        <w:rPr>
          <w:rFonts w:ascii="Calibri" w:eastAsia="SimSun" w:hAnsi="Calibri" w:cs="Calibri"/>
          <w:noProof/>
          <w:szCs w:val="24"/>
        </w:rPr>
        <w:t>292</w:t>
      </w:r>
      <w:r w:rsidRPr="009B1F42">
        <w:rPr>
          <w:rFonts w:ascii="Calibri" w:eastAsia="SimSun" w:hAnsi="Calibri" w:cs="Calibri"/>
          <w:noProof/>
          <w:szCs w:val="24"/>
        </w:rPr>
        <w:t>,</w:t>
      </w:r>
      <w:r w:rsidR="00A12941" w:rsidRPr="009B1F42">
        <w:rPr>
          <w:rFonts w:ascii="Calibri" w:eastAsia="SimSun" w:hAnsi="Calibri" w:cs="Calibri"/>
          <w:noProof/>
          <w:szCs w:val="24"/>
        </w:rPr>
        <w:t>49</w:t>
      </w:r>
      <w:r w:rsidRPr="009B1F42">
        <w:rPr>
          <w:rFonts w:ascii="Calibri" w:eastAsia="SimSun" w:hAnsi="Calibri" w:cs="Calibri"/>
          <w:noProof/>
          <w:sz w:val="20"/>
        </w:rPr>
        <w:t xml:space="preserve"> </w:t>
      </w:r>
      <w:r w:rsidRPr="009B1F42">
        <w:rPr>
          <w:rFonts w:ascii="Calibri" w:hAnsi="Calibri" w:cs="Calibri"/>
          <w:szCs w:val="24"/>
        </w:rPr>
        <w:t>kv. metro).</w:t>
      </w:r>
    </w:p>
    <w:p w14:paraId="3E6EC1BA" w14:textId="479EE0C3" w:rsidR="00A12941" w:rsidRPr="009B1F42" w:rsidRDefault="00A12941" w:rsidP="00A12941">
      <w:pPr>
        <w:tabs>
          <w:tab w:val="right" w:leader="underscore" w:pos="9354"/>
        </w:tabs>
        <w:ind w:firstLine="720"/>
        <w:jc w:val="both"/>
        <w:rPr>
          <w:rFonts w:ascii="Calibri" w:hAnsi="Calibri" w:cs="Calibri"/>
          <w:szCs w:val="24"/>
        </w:rPr>
      </w:pPr>
      <w:r w:rsidRPr="009B1F42">
        <w:rPr>
          <w:rFonts w:ascii="Calibri" w:hAnsi="Calibri" w:cs="Calibri"/>
          <w:szCs w:val="24"/>
        </w:rPr>
        <w:t xml:space="preserve">3. </w:t>
      </w:r>
      <w:r w:rsidR="005C4B81" w:rsidRPr="009B1F42">
        <w:rPr>
          <w:rFonts w:ascii="Calibri" w:hAnsi="Calibri" w:cs="Calibri"/>
          <w:szCs w:val="24"/>
        </w:rPr>
        <w:t>Administracin</w:t>
      </w:r>
      <w:r w:rsidR="00800DF1" w:rsidRPr="009B1F42">
        <w:rPr>
          <w:rFonts w:ascii="Calibri" w:hAnsi="Calibri" w:cs="Calibri"/>
          <w:szCs w:val="24"/>
        </w:rPr>
        <w:t>į</w:t>
      </w:r>
      <w:r w:rsidR="006F4DC6" w:rsidRPr="009B1F42">
        <w:rPr>
          <w:rFonts w:ascii="Calibri" w:hAnsi="Calibri" w:cs="Calibri"/>
          <w:szCs w:val="24"/>
        </w:rPr>
        <w:t xml:space="preserve"> </w:t>
      </w:r>
      <w:r w:rsidR="00800DF1" w:rsidRPr="009B1F42">
        <w:rPr>
          <w:rFonts w:ascii="Calibri" w:hAnsi="Calibri" w:cs="Calibri"/>
          <w:szCs w:val="24"/>
        </w:rPr>
        <w:t>pastatą</w:t>
      </w:r>
      <w:r w:rsidR="006F4DC6" w:rsidRPr="009B1F42">
        <w:rPr>
          <w:rFonts w:ascii="Calibri" w:hAnsi="Calibri" w:cs="Calibri"/>
          <w:szCs w:val="24"/>
        </w:rPr>
        <w:t xml:space="preserve"> </w:t>
      </w:r>
      <w:r w:rsidRPr="009B1F42">
        <w:rPr>
          <w:rFonts w:ascii="Calibri" w:hAnsi="Calibri" w:cs="Calibri"/>
          <w:szCs w:val="24"/>
        </w:rPr>
        <w:t>(</w:t>
      </w:r>
      <w:r w:rsidR="003835BE">
        <w:rPr>
          <w:rFonts w:ascii="Calibri" w:hAnsi="Calibri" w:cs="Calibri"/>
          <w:szCs w:val="24"/>
        </w:rPr>
        <w:t>pastato pagrindinė naudojimo paskirtis – administracinė,</w:t>
      </w:r>
      <w:r w:rsidR="003835BE" w:rsidRPr="009B1F42">
        <w:rPr>
          <w:rFonts w:ascii="Calibri" w:hAnsi="Calibri" w:cs="Calibri"/>
          <w:szCs w:val="24"/>
        </w:rPr>
        <w:t xml:space="preserve"> </w:t>
      </w:r>
      <w:r w:rsidRPr="009B1F42">
        <w:rPr>
          <w:rFonts w:ascii="Calibri" w:hAnsi="Calibri" w:cs="Calibri"/>
          <w:szCs w:val="24"/>
        </w:rPr>
        <w:t xml:space="preserve">pastato unikalus numeris – </w:t>
      </w:r>
      <w:r w:rsidR="005C4B81" w:rsidRPr="009B1F42">
        <w:rPr>
          <w:rFonts w:ascii="Calibri" w:eastAsia="SimSun" w:hAnsi="Calibri" w:cs="Calibri"/>
          <w:noProof/>
          <w:szCs w:val="24"/>
        </w:rPr>
        <w:t>1093-5000-1035</w:t>
      </w:r>
      <w:r w:rsidRPr="009B1F42">
        <w:rPr>
          <w:rFonts w:ascii="Calibri" w:hAnsi="Calibri" w:cs="Calibri"/>
          <w:szCs w:val="24"/>
        </w:rPr>
        <w:t xml:space="preserve">, bendras plotas – </w:t>
      </w:r>
      <w:r w:rsidR="005C4B81" w:rsidRPr="009B1F42">
        <w:rPr>
          <w:rFonts w:ascii="Calibri" w:eastAsia="SimSun" w:hAnsi="Calibri" w:cs="Calibri"/>
          <w:noProof/>
          <w:szCs w:val="24"/>
        </w:rPr>
        <w:t>481</w:t>
      </w:r>
      <w:r w:rsidRPr="009B1F42">
        <w:rPr>
          <w:rFonts w:ascii="Calibri" w:eastAsia="SimSun" w:hAnsi="Calibri" w:cs="Calibri"/>
          <w:noProof/>
          <w:szCs w:val="24"/>
        </w:rPr>
        <w:t>,</w:t>
      </w:r>
      <w:r w:rsidR="005C4B81" w:rsidRPr="009B1F42">
        <w:rPr>
          <w:rFonts w:ascii="Calibri" w:eastAsia="SimSun" w:hAnsi="Calibri" w:cs="Calibri"/>
          <w:noProof/>
          <w:szCs w:val="24"/>
        </w:rPr>
        <w:t>40</w:t>
      </w:r>
      <w:r w:rsidRPr="009B1F42">
        <w:rPr>
          <w:rFonts w:ascii="Calibri" w:eastAsia="SimSun" w:hAnsi="Calibri" w:cs="Calibri"/>
          <w:noProof/>
          <w:sz w:val="20"/>
        </w:rPr>
        <w:t xml:space="preserve"> </w:t>
      </w:r>
      <w:r w:rsidRPr="009B1F42">
        <w:rPr>
          <w:rFonts w:ascii="Calibri" w:hAnsi="Calibri" w:cs="Calibri"/>
          <w:szCs w:val="24"/>
        </w:rPr>
        <w:t>kv. metro).</w:t>
      </w:r>
    </w:p>
    <w:p w14:paraId="26BB461B" w14:textId="1B80E306" w:rsidR="005C4B81" w:rsidRPr="009B1F42" w:rsidRDefault="005C4B81" w:rsidP="005C4B81">
      <w:pPr>
        <w:tabs>
          <w:tab w:val="right" w:leader="underscore" w:pos="9354"/>
        </w:tabs>
        <w:ind w:firstLine="720"/>
        <w:jc w:val="both"/>
        <w:rPr>
          <w:rFonts w:ascii="Calibri" w:hAnsi="Calibri" w:cs="Calibri"/>
          <w:szCs w:val="24"/>
        </w:rPr>
      </w:pPr>
      <w:r w:rsidRPr="009B1F42">
        <w:rPr>
          <w:rFonts w:ascii="Calibri" w:hAnsi="Calibri" w:cs="Calibri"/>
          <w:szCs w:val="24"/>
        </w:rPr>
        <w:t xml:space="preserve">4. </w:t>
      </w:r>
      <w:r w:rsidR="005F49DC" w:rsidRPr="009B1F42">
        <w:rPr>
          <w:rFonts w:ascii="Calibri" w:hAnsi="Calibri" w:cs="Calibri"/>
          <w:szCs w:val="24"/>
        </w:rPr>
        <w:t>Valymo įrengini</w:t>
      </w:r>
      <w:r w:rsidR="000806A3" w:rsidRPr="009B1F42">
        <w:rPr>
          <w:rFonts w:ascii="Calibri" w:hAnsi="Calibri" w:cs="Calibri"/>
          <w:szCs w:val="24"/>
        </w:rPr>
        <w:t xml:space="preserve">ų </w:t>
      </w:r>
      <w:r w:rsidR="008015BE" w:rsidRPr="009B1F42">
        <w:rPr>
          <w:rFonts w:ascii="Calibri" w:hAnsi="Calibri" w:cs="Calibri"/>
          <w:szCs w:val="24"/>
        </w:rPr>
        <w:t>pastatą</w:t>
      </w:r>
      <w:r w:rsidRPr="009B1F42">
        <w:rPr>
          <w:rFonts w:ascii="Calibri" w:hAnsi="Calibri" w:cs="Calibri"/>
          <w:szCs w:val="24"/>
        </w:rPr>
        <w:t xml:space="preserve"> (</w:t>
      </w:r>
      <w:r w:rsidR="003835BE">
        <w:rPr>
          <w:rFonts w:ascii="Calibri" w:hAnsi="Calibri" w:cs="Calibri"/>
          <w:szCs w:val="24"/>
        </w:rPr>
        <w:t>pastato pagrindinė naudojimo paskirtis – negyvenamoji,</w:t>
      </w:r>
      <w:r w:rsidR="003835BE" w:rsidRPr="009B1F42">
        <w:rPr>
          <w:rFonts w:ascii="Calibri" w:hAnsi="Calibri" w:cs="Calibri"/>
          <w:szCs w:val="24"/>
        </w:rPr>
        <w:t xml:space="preserve"> </w:t>
      </w:r>
      <w:r w:rsidRPr="009B1F42">
        <w:rPr>
          <w:rFonts w:ascii="Calibri" w:hAnsi="Calibri" w:cs="Calibri"/>
          <w:szCs w:val="24"/>
        </w:rPr>
        <w:t xml:space="preserve">pastato unikalus numeris – </w:t>
      </w:r>
      <w:r w:rsidR="005F49DC" w:rsidRPr="009B1F42">
        <w:rPr>
          <w:rFonts w:ascii="Calibri" w:eastAsia="SimSun" w:hAnsi="Calibri" w:cs="Calibri"/>
          <w:noProof/>
          <w:szCs w:val="24"/>
        </w:rPr>
        <w:t>1093-5000-1046</w:t>
      </w:r>
      <w:r w:rsidRPr="009B1F42">
        <w:rPr>
          <w:rFonts w:ascii="Calibri" w:hAnsi="Calibri" w:cs="Calibri"/>
          <w:szCs w:val="24"/>
        </w:rPr>
        <w:t xml:space="preserve">, bendras plotas – </w:t>
      </w:r>
      <w:r w:rsidRPr="009B1F42">
        <w:rPr>
          <w:rFonts w:ascii="Calibri" w:eastAsia="SimSun" w:hAnsi="Calibri" w:cs="Calibri"/>
          <w:noProof/>
          <w:szCs w:val="24"/>
        </w:rPr>
        <w:t>4</w:t>
      </w:r>
      <w:r w:rsidR="005F49DC" w:rsidRPr="009B1F42">
        <w:rPr>
          <w:rFonts w:ascii="Calibri" w:eastAsia="SimSun" w:hAnsi="Calibri" w:cs="Calibri"/>
          <w:noProof/>
          <w:szCs w:val="24"/>
        </w:rPr>
        <w:t>92</w:t>
      </w:r>
      <w:r w:rsidRPr="009B1F42">
        <w:rPr>
          <w:rFonts w:ascii="Calibri" w:eastAsia="SimSun" w:hAnsi="Calibri" w:cs="Calibri"/>
          <w:noProof/>
          <w:szCs w:val="24"/>
        </w:rPr>
        <w:t>,</w:t>
      </w:r>
      <w:r w:rsidR="005908A6" w:rsidRPr="009B1F42">
        <w:rPr>
          <w:rFonts w:ascii="Calibri" w:eastAsia="SimSun" w:hAnsi="Calibri" w:cs="Calibri"/>
          <w:noProof/>
          <w:szCs w:val="24"/>
        </w:rPr>
        <w:t>97</w:t>
      </w:r>
      <w:r w:rsidRPr="009B1F42">
        <w:rPr>
          <w:rFonts w:ascii="Calibri" w:eastAsia="SimSun" w:hAnsi="Calibri" w:cs="Calibri"/>
          <w:noProof/>
          <w:sz w:val="20"/>
        </w:rPr>
        <w:t xml:space="preserve"> </w:t>
      </w:r>
      <w:r w:rsidRPr="009B1F42">
        <w:rPr>
          <w:rFonts w:ascii="Calibri" w:hAnsi="Calibri" w:cs="Calibri"/>
          <w:szCs w:val="24"/>
        </w:rPr>
        <w:t>kv. metro).</w:t>
      </w:r>
    </w:p>
    <w:p w14:paraId="23B1E92E" w14:textId="604173BC" w:rsidR="005908A6" w:rsidRPr="009B1F42" w:rsidRDefault="005908A6" w:rsidP="005908A6">
      <w:pPr>
        <w:tabs>
          <w:tab w:val="right" w:leader="underscore" w:pos="9354"/>
        </w:tabs>
        <w:ind w:firstLine="720"/>
        <w:jc w:val="both"/>
        <w:rPr>
          <w:rFonts w:ascii="Calibri" w:hAnsi="Calibri" w:cs="Calibri"/>
          <w:szCs w:val="24"/>
        </w:rPr>
      </w:pPr>
      <w:r w:rsidRPr="009B1F42">
        <w:rPr>
          <w:rFonts w:ascii="Calibri" w:hAnsi="Calibri" w:cs="Calibri"/>
          <w:szCs w:val="24"/>
        </w:rPr>
        <w:t>5. Ūkin</w:t>
      </w:r>
      <w:r w:rsidR="007E0614" w:rsidRPr="009B1F42">
        <w:rPr>
          <w:rFonts w:ascii="Calibri" w:hAnsi="Calibri" w:cs="Calibri"/>
          <w:szCs w:val="24"/>
        </w:rPr>
        <w:t>į</w:t>
      </w:r>
      <w:r w:rsidR="00A52897" w:rsidRPr="009B1F42">
        <w:rPr>
          <w:rFonts w:ascii="Calibri" w:hAnsi="Calibri" w:cs="Calibri"/>
          <w:szCs w:val="24"/>
        </w:rPr>
        <w:t xml:space="preserve"> pastat</w:t>
      </w:r>
      <w:r w:rsidR="007E0614" w:rsidRPr="009B1F42">
        <w:rPr>
          <w:rFonts w:ascii="Calibri" w:hAnsi="Calibri" w:cs="Calibri"/>
          <w:szCs w:val="24"/>
        </w:rPr>
        <w:t>ą</w:t>
      </w:r>
      <w:r w:rsidRPr="009B1F42">
        <w:rPr>
          <w:rFonts w:ascii="Calibri" w:hAnsi="Calibri" w:cs="Calibri"/>
          <w:szCs w:val="24"/>
        </w:rPr>
        <w:t xml:space="preserve"> (</w:t>
      </w:r>
      <w:r w:rsidR="003835BE">
        <w:rPr>
          <w:rFonts w:ascii="Calibri" w:hAnsi="Calibri" w:cs="Calibri"/>
          <w:szCs w:val="24"/>
        </w:rPr>
        <w:t>pastato pagrindinė naudojimo paskirtis – pagalbinio ūkio,</w:t>
      </w:r>
      <w:r w:rsidR="003835BE" w:rsidRPr="009B1F42">
        <w:rPr>
          <w:rFonts w:ascii="Calibri" w:hAnsi="Calibri" w:cs="Calibri"/>
          <w:szCs w:val="24"/>
        </w:rPr>
        <w:t xml:space="preserve"> </w:t>
      </w:r>
      <w:r w:rsidRPr="009B1F42">
        <w:rPr>
          <w:rFonts w:ascii="Calibri" w:hAnsi="Calibri" w:cs="Calibri"/>
          <w:szCs w:val="24"/>
        </w:rPr>
        <w:t xml:space="preserve">pastato unikalus numeris – </w:t>
      </w:r>
      <w:r w:rsidR="00490E07" w:rsidRPr="009B1F42">
        <w:rPr>
          <w:rFonts w:ascii="Calibri" w:eastAsia="SimSun" w:hAnsi="Calibri" w:cs="Calibri"/>
          <w:noProof/>
          <w:szCs w:val="24"/>
        </w:rPr>
        <w:t>1093-5000-1068</w:t>
      </w:r>
      <w:r w:rsidRPr="009B1F42">
        <w:rPr>
          <w:rFonts w:ascii="Calibri" w:hAnsi="Calibri" w:cs="Calibri"/>
          <w:szCs w:val="24"/>
        </w:rPr>
        <w:t xml:space="preserve">, bendras plotas – </w:t>
      </w:r>
      <w:r w:rsidR="00490E07" w:rsidRPr="009B1F42">
        <w:rPr>
          <w:rFonts w:ascii="Calibri" w:eastAsia="SimSun" w:hAnsi="Calibri" w:cs="Calibri"/>
          <w:noProof/>
          <w:szCs w:val="24"/>
        </w:rPr>
        <w:t>99</w:t>
      </w:r>
      <w:r w:rsidRPr="009B1F42">
        <w:rPr>
          <w:rFonts w:ascii="Calibri" w:eastAsia="SimSun" w:hAnsi="Calibri" w:cs="Calibri"/>
          <w:noProof/>
          <w:szCs w:val="24"/>
        </w:rPr>
        <w:t>,</w:t>
      </w:r>
      <w:r w:rsidR="00490E07" w:rsidRPr="009B1F42">
        <w:rPr>
          <w:rFonts w:ascii="Calibri" w:eastAsia="SimSun" w:hAnsi="Calibri" w:cs="Calibri"/>
          <w:noProof/>
          <w:szCs w:val="24"/>
        </w:rPr>
        <w:t>00</w:t>
      </w:r>
      <w:r w:rsidRPr="009B1F42">
        <w:rPr>
          <w:rFonts w:ascii="Calibri" w:eastAsia="SimSun" w:hAnsi="Calibri" w:cs="Calibri"/>
          <w:noProof/>
          <w:sz w:val="20"/>
        </w:rPr>
        <w:t xml:space="preserve"> </w:t>
      </w:r>
      <w:r w:rsidRPr="009B1F42">
        <w:rPr>
          <w:rFonts w:ascii="Calibri" w:hAnsi="Calibri" w:cs="Calibri"/>
          <w:szCs w:val="24"/>
        </w:rPr>
        <w:t>kv. metr</w:t>
      </w:r>
      <w:r w:rsidR="00696DA7" w:rsidRPr="009B1F42">
        <w:rPr>
          <w:rFonts w:ascii="Calibri" w:hAnsi="Calibri" w:cs="Calibri"/>
          <w:szCs w:val="24"/>
        </w:rPr>
        <w:t>ai</w:t>
      </w:r>
      <w:r w:rsidRPr="009B1F42">
        <w:rPr>
          <w:rFonts w:ascii="Calibri" w:hAnsi="Calibri" w:cs="Calibri"/>
          <w:szCs w:val="24"/>
        </w:rPr>
        <w:t>).</w:t>
      </w:r>
    </w:p>
    <w:p w14:paraId="23A66E78" w14:textId="797D5239" w:rsidR="005C4B81" w:rsidRPr="009B1F42" w:rsidRDefault="005C4B81" w:rsidP="00A12941">
      <w:pPr>
        <w:tabs>
          <w:tab w:val="right" w:leader="underscore" w:pos="9354"/>
        </w:tabs>
        <w:ind w:firstLine="720"/>
        <w:jc w:val="both"/>
        <w:rPr>
          <w:rFonts w:ascii="Calibri" w:hAnsi="Calibri" w:cs="Calibri"/>
          <w:szCs w:val="24"/>
        </w:rPr>
      </w:pPr>
    </w:p>
    <w:p w14:paraId="0C030510" w14:textId="77777777" w:rsidR="000457E1" w:rsidRPr="009B1F42" w:rsidRDefault="000457E1" w:rsidP="002259E7">
      <w:pPr>
        <w:spacing w:line="276" w:lineRule="auto"/>
        <w:ind w:firstLine="709"/>
        <w:jc w:val="both"/>
        <w:rPr>
          <w:rFonts w:ascii="Calibri" w:hAnsi="Calibri" w:cs="Calibri"/>
          <w:szCs w:val="24"/>
        </w:rPr>
      </w:pPr>
    </w:p>
    <w:p w14:paraId="6AE5E318" w14:textId="77777777" w:rsidR="00494148" w:rsidRPr="009B1F42" w:rsidRDefault="00494148" w:rsidP="002259E7">
      <w:pPr>
        <w:spacing w:line="276" w:lineRule="auto"/>
        <w:ind w:firstLine="709"/>
        <w:jc w:val="both"/>
        <w:rPr>
          <w:rFonts w:ascii="Calibri" w:hAnsi="Calibri" w:cs="Calibri"/>
          <w:szCs w:val="24"/>
        </w:rPr>
      </w:pPr>
    </w:p>
    <w:p w14:paraId="67206D9F" w14:textId="0C8FAB1B" w:rsidR="00CC1CFF" w:rsidRPr="009B1F42" w:rsidRDefault="009A13FD" w:rsidP="0090322F">
      <w:pPr>
        <w:widowControl w:val="0"/>
        <w:shd w:val="clear" w:color="auto" w:fill="FFFFFF"/>
        <w:jc w:val="both"/>
        <w:rPr>
          <w:rFonts w:ascii="Calibri" w:hAnsi="Calibri" w:cs="Calibri"/>
          <w:szCs w:val="24"/>
          <w:lang w:eastAsia="lt-LT"/>
        </w:rPr>
      </w:pPr>
      <w:r w:rsidRPr="009B1F42">
        <w:rPr>
          <w:rFonts w:ascii="Calibri" w:hAnsi="Calibri" w:cs="Calibri"/>
          <w:szCs w:val="24"/>
        </w:rPr>
        <w:t>Generalini</w:t>
      </w:r>
      <w:r w:rsidR="002A5EB3" w:rsidRPr="009B1F42">
        <w:rPr>
          <w:rFonts w:ascii="Calibri" w:hAnsi="Calibri" w:cs="Calibri"/>
          <w:szCs w:val="24"/>
        </w:rPr>
        <w:t>s</w:t>
      </w:r>
      <w:r w:rsidRPr="009B1F42">
        <w:rPr>
          <w:rFonts w:ascii="Calibri" w:hAnsi="Calibri" w:cs="Calibri"/>
          <w:szCs w:val="24"/>
        </w:rPr>
        <w:t xml:space="preserve"> direktorius</w:t>
      </w:r>
      <w:r w:rsidR="009B1F42" w:rsidRPr="009B1F42">
        <w:rPr>
          <w:rFonts w:ascii="Calibri" w:hAnsi="Calibri" w:cs="Calibri"/>
          <w:szCs w:val="24"/>
        </w:rPr>
        <w:tab/>
      </w:r>
      <w:r w:rsidR="009B1F42" w:rsidRPr="009B1F42">
        <w:rPr>
          <w:rFonts w:ascii="Calibri" w:hAnsi="Calibri" w:cs="Calibri"/>
          <w:szCs w:val="24"/>
        </w:rPr>
        <w:tab/>
      </w:r>
      <w:r w:rsidR="009B1F42" w:rsidRPr="009B1F42">
        <w:rPr>
          <w:rFonts w:ascii="Calibri" w:hAnsi="Calibri" w:cs="Calibri"/>
          <w:szCs w:val="24"/>
        </w:rPr>
        <w:tab/>
      </w:r>
      <w:r w:rsidR="009B1F42" w:rsidRPr="009B1F42">
        <w:rPr>
          <w:rFonts w:ascii="Calibri" w:hAnsi="Calibri" w:cs="Calibri"/>
          <w:szCs w:val="24"/>
        </w:rPr>
        <w:tab/>
      </w:r>
      <w:r w:rsidR="009B1F42" w:rsidRPr="009B1F42">
        <w:rPr>
          <w:rFonts w:ascii="Calibri" w:hAnsi="Calibri" w:cs="Calibri"/>
          <w:szCs w:val="24"/>
        </w:rPr>
        <w:tab/>
      </w:r>
      <w:r w:rsidR="009B1F42" w:rsidRPr="009B1F42">
        <w:rPr>
          <w:rFonts w:ascii="Calibri" w:hAnsi="Calibri" w:cs="Calibri"/>
          <w:szCs w:val="24"/>
          <w:lang w:eastAsia="lt-LT"/>
        </w:rPr>
        <w:t xml:space="preserve">Gintaras </w:t>
      </w:r>
      <w:proofErr w:type="spellStart"/>
      <w:r w:rsidR="009B1F42" w:rsidRPr="009B1F42">
        <w:rPr>
          <w:rFonts w:ascii="Calibri" w:hAnsi="Calibri" w:cs="Calibri"/>
          <w:szCs w:val="24"/>
          <w:lang w:eastAsia="lt-LT"/>
        </w:rPr>
        <w:t>Makšimas</w:t>
      </w:r>
      <w:proofErr w:type="spellEnd"/>
    </w:p>
    <w:p w14:paraId="621A4B52" w14:textId="77777777" w:rsidR="000457E1" w:rsidRPr="009B1F42" w:rsidRDefault="000457E1" w:rsidP="00E95497">
      <w:pPr>
        <w:rPr>
          <w:rFonts w:ascii="Calibri" w:hAnsi="Calibri" w:cs="Calibri"/>
          <w:szCs w:val="24"/>
        </w:rPr>
      </w:pPr>
    </w:p>
    <w:p w14:paraId="25C86B79" w14:textId="77777777" w:rsidR="000457E1" w:rsidRPr="009B1F42" w:rsidRDefault="000457E1" w:rsidP="00E95497">
      <w:pPr>
        <w:rPr>
          <w:rFonts w:ascii="Calibri" w:hAnsi="Calibri" w:cs="Calibri"/>
          <w:szCs w:val="24"/>
        </w:rPr>
      </w:pPr>
    </w:p>
    <w:sectPr w:rsidR="000457E1" w:rsidRPr="009B1F42" w:rsidSect="009F2632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3D0FB" w14:textId="77777777" w:rsidR="00AA3A39" w:rsidRDefault="00AA3A39" w:rsidP="00832CF8">
      <w:r>
        <w:separator/>
      </w:r>
    </w:p>
  </w:endnote>
  <w:endnote w:type="continuationSeparator" w:id="0">
    <w:p w14:paraId="0615E8CA" w14:textId="77777777" w:rsidR="00AA3A39" w:rsidRDefault="00AA3A39" w:rsidP="00832CF8">
      <w:r>
        <w:continuationSeparator/>
      </w:r>
    </w:p>
  </w:endnote>
  <w:endnote w:type="continuationNotice" w:id="1">
    <w:p w14:paraId="64ADB9C2" w14:textId="77777777" w:rsidR="00AA3A39" w:rsidRDefault="00AA3A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EE9F5" w14:textId="77777777" w:rsidR="00AA3A39" w:rsidRDefault="00AA3A39" w:rsidP="00832CF8">
      <w:r>
        <w:separator/>
      </w:r>
    </w:p>
  </w:footnote>
  <w:footnote w:type="continuationSeparator" w:id="0">
    <w:p w14:paraId="2CEBB26F" w14:textId="77777777" w:rsidR="00AA3A39" w:rsidRDefault="00AA3A39" w:rsidP="00832CF8">
      <w:r>
        <w:continuationSeparator/>
      </w:r>
    </w:p>
  </w:footnote>
  <w:footnote w:type="continuationNotice" w:id="1">
    <w:p w14:paraId="6B05E6CA" w14:textId="77777777" w:rsidR="00AA3A39" w:rsidRDefault="00AA3A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3725075">
    <w:abstractNumId w:val="0"/>
  </w:num>
  <w:num w:numId="2" w16cid:durableId="1126586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6FFD"/>
    <w:rsid w:val="00057111"/>
    <w:rsid w:val="00063AC7"/>
    <w:rsid w:val="00067C14"/>
    <w:rsid w:val="0007046E"/>
    <w:rsid w:val="0007114C"/>
    <w:rsid w:val="000730C6"/>
    <w:rsid w:val="000753D5"/>
    <w:rsid w:val="000754CA"/>
    <w:rsid w:val="000806A3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4FB4"/>
    <w:rsid w:val="000A5707"/>
    <w:rsid w:val="000C2045"/>
    <w:rsid w:val="000C484D"/>
    <w:rsid w:val="000C66E0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0F743C"/>
    <w:rsid w:val="001022C8"/>
    <w:rsid w:val="00103FB4"/>
    <w:rsid w:val="00112387"/>
    <w:rsid w:val="00113A06"/>
    <w:rsid w:val="001148D4"/>
    <w:rsid w:val="0011573A"/>
    <w:rsid w:val="0012028F"/>
    <w:rsid w:val="00135581"/>
    <w:rsid w:val="00135951"/>
    <w:rsid w:val="001471EE"/>
    <w:rsid w:val="001513B2"/>
    <w:rsid w:val="0016756D"/>
    <w:rsid w:val="00167676"/>
    <w:rsid w:val="001727C3"/>
    <w:rsid w:val="00176335"/>
    <w:rsid w:val="00180C0E"/>
    <w:rsid w:val="00190450"/>
    <w:rsid w:val="00191F81"/>
    <w:rsid w:val="00191FEA"/>
    <w:rsid w:val="0019410F"/>
    <w:rsid w:val="00194665"/>
    <w:rsid w:val="001961C1"/>
    <w:rsid w:val="001A06A7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40F5"/>
    <w:rsid w:val="001C6A36"/>
    <w:rsid w:val="001D233A"/>
    <w:rsid w:val="001D2635"/>
    <w:rsid w:val="001D442F"/>
    <w:rsid w:val="001E3620"/>
    <w:rsid w:val="001E7E2B"/>
    <w:rsid w:val="001F0EAC"/>
    <w:rsid w:val="001F3A87"/>
    <w:rsid w:val="002220E0"/>
    <w:rsid w:val="0022313A"/>
    <w:rsid w:val="00224523"/>
    <w:rsid w:val="002259E7"/>
    <w:rsid w:val="00227013"/>
    <w:rsid w:val="00236FF3"/>
    <w:rsid w:val="00237623"/>
    <w:rsid w:val="0024429C"/>
    <w:rsid w:val="002452C9"/>
    <w:rsid w:val="0026052B"/>
    <w:rsid w:val="0026773F"/>
    <w:rsid w:val="00270B73"/>
    <w:rsid w:val="0027445C"/>
    <w:rsid w:val="0027744C"/>
    <w:rsid w:val="002776AF"/>
    <w:rsid w:val="00280C5F"/>
    <w:rsid w:val="002859D2"/>
    <w:rsid w:val="00287F1C"/>
    <w:rsid w:val="002902BF"/>
    <w:rsid w:val="00291FAE"/>
    <w:rsid w:val="002924AD"/>
    <w:rsid w:val="00292595"/>
    <w:rsid w:val="002A2984"/>
    <w:rsid w:val="002A5430"/>
    <w:rsid w:val="002A5724"/>
    <w:rsid w:val="002A59A4"/>
    <w:rsid w:val="002A5EB3"/>
    <w:rsid w:val="002A689F"/>
    <w:rsid w:val="002A77C0"/>
    <w:rsid w:val="002B559E"/>
    <w:rsid w:val="002C51C4"/>
    <w:rsid w:val="002C5224"/>
    <w:rsid w:val="002C7ADC"/>
    <w:rsid w:val="002D733E"/>
    <w:rsid w:val="002E1083"/>
    <w:rsid w:val="002E134B"/>
    <w:rsid w:val="002E2093"/>
    <w:rsid w:val="002E22CC"/>
    <w:rsid w:val="002E44FA"/>
    <w:rsid w:val="002E71FC"/>
    <w:rsid w:val="002E7DE1"/>
    <w:rsid w:val="002F5BF0"/>
    <w:rsid w:val="00300EA0"/>
    <w:rsid w:val="00302041"/>
    <w:rsid w:val="003020BE"/>
    <w:rsid w:val="00303C27"/>
    <w:rsid w:val="00307B08"/>
    <w:rsid w:val="00312A89"/>
    <w:rsid w:val="0031740D"/>
    <w:rsid w:val="00323641"/>
    <w:rsid w:val="00351490"/>
    <w:rsid w:val="003531C9"/>
    <w:rsid w:val="00367884"/>
    <w:rsid w:val="003703A0"/>
    <w:rsid w:val="00376474"/>
    <w:rsid w:val="003835BE"/>
    <w:rsid w:val="003903A3"/>
    <w:rsid w:val="003914C4"/>
    <w:rsid w:val="003923E0"/>
    <w:rsid w:val="00394120"/>
    <w:rsid w:val="003A4771"/>
    <w:rsid w:val="003B0070"/>
    <w:rsid w:val="003B13D8"/>
    <w:rsid w:val="003B1B27"/>
    <w:rsid w:val="003B4B4E"/>
    <w:rsid w:val="003B5DCB"/>
    <w:rsid w:val="003C27CD"/>
    <w:rsid w:val="003C5278"/>
    <w:rsid w:val="003C6A84"/>
    <w:rsid w:val="003D100C"/>
    <w:rsid w:val="003E308B"/>
    <w:rsid w:val="003E40B0"/>
    <w:rsid w:val="003E48FD"/>
    <w:rsid w:val="0040517E"/>
    <w:rsid w:val="00412356"/>
    <w:rsid w:val="0041320C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09B0"/>
    <w:rsid w:val="0046261C"/>
    <w:rsid w:val="00464E41"/>
    <w:rsid w:val="0047012E"/>
    <w:rsid w:val="00474C45"/>
    <w:rsid w:val="00474FEE"/>
    <w:rsid w:val="0047737F"/>
    <w:rsid w:val="00481E03"/>
    <w:rsid w:val="004868C3"/>
    <w:rsid w:val="00490E07"/>
    <w:rsid w:val="00490F06"/>
    <w:rsid w:val="00492670"/>
    <w:rsid w:val="00494148"/>
    <w:rsid w:val="004A2C9B"/>
    <w:rsid w:val="004A5557"/>
    <w:rsid w:val="004A6232"/>
    <w:rsid w:val="004A6D31"/>
    <w:rsid w:val="004A7F51"/>
    <w:rsid w:val="004B0E40"/>
    <w:rsid w:val="004B2588"/>
    <w:rsid w:val="004B2E4A"/>
    <w:rsid w:val="004B57AA"/>
    <w:rsid w:val="004B7E1B"/>
    <w:rsid w:val="004C0DAB"/>
    <w:rsid w:val="004C56F4"/>
    <w:rsid w:val="004C5849"/>
    <w:rsid w:val="004C5E37"/>
    <w:rsid w:val="004C6E42"/>
    <w:rsid w:val="004D0D30"/>
    <w:rsid w:val="004D6347"/>
    <w:rsid w:val="004D7BB8"/>
    <w:rsid w:val="004E4021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17A3"/>
    <w:rsid w:val="005553C8"/>
    <w:rsid w:val="0055741F"/>
    <w:rsid w:val="0056496D"/>
    <w:rsid w:val="005740CA"/>
    <w:rsid w:val="00576BF5"/>
    <w:rsid w:val="00576F2B"/>
    <w:rsid w:val="00580E51"/>
    <w:rsid w:val="00586B1C"/>
    <w:rsid w:val="005908A6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2CA5"/>
    <w:rsid w:val="005C474C"/>
    <w:rsid w:val="005C4B81"/>
    <w:rsid w:val="005C52E6"/>
    <w:rsid w:val="005C59DB"/>
    <w:rsid w:val="005C5D82"/>
    <w:rsid w:val="005E1FC5"/>
    <w:rsid w:val="005F49DC"/>
    <w:rsid w:val="005F5BA6"/>
    <w:rsid w:val="00607B02"/>
    <w:rsid w:val="00611610"/>
    <w:rsid w:val="00615A7C"/>
    <w:rsid w:val="00617702"/>
    <w:rsid w:val="00622F80"/>
    <w:rsid w:val="006262D1"/>
    <w:rsid w:val="00634FC6"/>
    <w:rsid w:val="00640FA2"/>
    <w:rsid w:val="00643B29"/>
    <w:rsid w:val="006465F1"/>
    <w:rsid w:val="00655498"/>
    <w:rsid w:val="006557CE"/>
    <w:rsid w:val="00657832"/>
    <w:rsid w:val="00667933"/>
    <w:rsid w:val="006713DE"/>
    <w:rsid w:val="00676799"/>
    <w:rsid w:val="00677E39"/>
    <w:rsid w:val="006800F4"/>
    <w:rsid w:val="006817AF"/>
    <w:rsid w:val="00682D44"/>
    <w:rsid w:val="00685D72"/>
    <w:rsid w:val="006864B0"/>
    <w:rsid w:val="00693C44"/>
    <w:rsid w:val="00696DA7"/>
    <w:rsid w:val="006A0D71"/>
    <w:rsid w:val="006A7296"/>
    <w:rsid w:val="006B239D"/>
    <w:rsid w:val="006C34A6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459"/>
    <w:rsid w:val="006F4902"/>
    <w:rsid w:val="006F4DC6"/>
    <w:rsid w:val="007134B8"/>
    <w:rsid w:val="007149FA"/>
    <w:rsid w:val="00722F30"/>
    <w:rsid w:val="00722F99"/>
    <w:rsid w:val="00723B3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661DA"/>
    <w:rsid w:val="00776356"/>
    <w:rsid w:val="00777B07"/>
    <w:rsid w:val="00777B59"/>
    <w:rsid w:val="00780B5F"/>
    <w:rsid w:val="00780B6F"/>
    <w:rsid w:val="00780DC5"/>
    <w:rsid w:val="00786B42"/>
    <w:rsid w:val="0079329B"/>
    <w:rsid w:val="007949BB"/>
    <w:rsid w:val="00796CD3"/>
    <w:rsid w:val="007A42F9"/>
    <w:rsid w:val="007A50B8"/>
    <w:rsid w:val="007B61F2"/>
    <w:rsid w:val="007B7673"/>
    <w:rsid w:val="007C04B2"/>
    <w:rsid w:val="007C09C5"/>
    <w:rsid w:val="007C17DD"/>
    <w:rsid w:val="007C329B"/>
    <w:rsid w:val="007C6329"/>
    <w:rsid w:val="007D1107"/>
    <w:rsid w:val="007D2636"/>
    <w:rsid w:val="007D32BA"/>
    <w:rsid w:val="007D43E7"/>
    <w:rsid w:val="007E0614"/>
    <w:rsid w:val="007E3E3C"/>
    <w:rsid w:val="007E4D52"/>
    <w:rsid w:val="007E5374"/>
    <w:rsid w:val="007E6DEC"/>
    <w:rsid w:val="007F02AF"/>
    <w:rsid w:val="008006C5"/>
    <w:rsid w:val="00800DF1"/>
    <w:rsid w:val="008015BE"/>
    <w:rsid w:val="00801D8F"/>
    <w:rsid w:val="00804CD7"/>
    <w:rsid w:val="008064AB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5480"/>
    <w:rsid w:val="00851F52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E7DBD"/>
    <w:rsid w:val="008F00DE"/>
    <w:rsid w:val="008F03BF"/>
    <w:rsid w:val="0090322F"/>
    <w:rsid w:val="009074C5"/>
    <w:rsid w:val="00907689"/>
    <w:rsid w:val="00910519"/>
    <w:rsid w:val="00911D14"/>
    <w:rsid w:val="009122DC"/>
    <w:rsid w:val="009254AF"/>
    <w:rsid w:val="00925FE9"/>
    <w:rsid w:val="009305F4"/>
    <w:rsid w:val="00931C31"/>
    <w:rsid w:val="0093244A"/>
    <w:rsid w:val="009330B4"/>
    <w:rsid w:val="00934C48"/>
    <w:rsid w:val="00936769"/>
    <w:rsid w:val="00941584"/>
    <w:rsid w:val="009435CD"/>
    <w:rsid w:val="009466AA"/>
    <w:rsid w:val="00971011"/>
    <w:rsid w:val="00974013"/>
    <w:rsid w:val="009748FB"/>
    <w:rsid w:val="00974BA1"/>
    <w:rsid w:val="009768B8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962B5"/>
    <w:rsid w:val="00996A09"/>
    <w:rsid w:val="009A13FD"/>
    <w:rsid w:val="009A238F"/>
    <w:rsid w:val="009A5EC8"/>
    <w:rsid w:val="009A7F19"/>
    <w:rsid w:val="009B1F42"/>
    <w:rsid w:val="009B240C"/>
    <w:rsid w:val="009B2BC7"/>
    <w:rsid w:val="009B59E9"/>
    <w:rsid w:val="009B73B4"/>
    <w:rsid w:val="009B7C4D"/>
    <w:rsid w:val="009C2F41"/>
    <w:rsid w:val="009C3779"/>
    <w:rsid w:val="009C55FE"/>
    <w:rsid w:val="009C6E96"/>
    <w:rsid w:val="009E0B2A"/>
    <w:rsid w:val="009E73C7"/>
    <w:rsid w:val="009F2632"/>
    <w:rsid w:val="00A02161"/>
    <w:rsid w:val="00A053AA"/>
    <w:rsid w:val="00A060A5"/>
    <w:rsid w:val="00A07884"/>
    <w:rsid w:val="00A12941"/>
    <w:rsid w:val="00A1404E"/>
    <w:rsid w:val="00A14F31"/>
    <w:rsid w:val="00A157BF"/>
    <w:rsid w:val="00A16840"/>
    <w:rsid w:val="00A174A6"/>
    <w:rsid w:val="00A277C2"/>
    <w:rsid w:val="00A41B52"/>
    <w:rsid w:val="00A5003F"/>
    <w:rsid w:val="00A51BE8"/>
    <w:rsid w:val="00A52897"/>
    <w:rsid w:val="00A55578"/>
    <w:rsid w:val="00A5612F"/>
    <w:rsid w:val="00A63BC0"/>
    <w:rsid w:val="00A6429E"/>
    <w:rsid w:val="00A71BB5"/>
    <w:rsid w:val="00A757E2"/>
    <w:rsid w:val="00A831D0"/>
    <w:rsid w:val="00A90727"/>
    <w:rsid w:val="00A935A4"/>
    <w:rsid w:val="00A94DAF"/>
    <w:rsid w:val="00A97FB6"/>
    <w:rsid w:val="00AA3A39"/>
    <w:rsid w:val="00AB0649"/>
    <w:rsid w:val="00AB7D42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53AA"/>
    <w:rsid w:val="00B074FD"/>
    <w:rsid w:val="00B10C52"/>
    <w:rsid w:val="00B13D1C"/>
    <w:rsid w:val="00B14CC6"/>
    <w:rsid w:val="00B17D87"/>
    <w:rsid w:val="00B250B6"/>
    <w:rsid w:val="00B256E7"/>
    <w:rsid w:val="00B318E0"/>
    <w:rsid w:val="00B348A3"/>
    <w:rsid w:val="00B3512B"/>
    <w:rsid w:val="00B45441"/>
    <w:rsid w:val="00B502A6"/>
    <w:rsid w:val="00B52BFD"/>
    <w:rsid w:val="00B552C1"/>
    <w:rsid w:val="00B555F7"/>
    <w:rsid w:val="00B57727"/>
    <w:rsid w:val="00B63152"/>
    <w:rsid w:val="00B738C3"/>
    <w:rsid w:val="00B82155"/>
    <w:rsid w:val="00B9571E"/>
    <w:rsid w:val="00B9754A"/>
    <w:rsid w:val="00B97643"/>
    <w:rsid w:val="00BB2D27"/>
    <w:rsid w:val="00BB448F"/>
    <w:rsid w:val="00BB745D"/>
    <w:rsid w:val="00BB7880"/>
    <w:rsid w:val="00BC6BA0"/>
    <w:rsid w:val="00BC7DFE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73287"/>
    <w:rsid w:val="00C756E1"/>
    <w:rsid w:val="00C76DF3"/>
    <w:rsid w:val="00C77181"/>
    <w:rsid w:val="00C824EB"/>
    <w:rsid w:val="00C84F7E"/>
    <w:rsid w:val="00C92EEC"/>
    <w:rsid w:val="00C968F8"/>
    <w:rsid w:val="00C97185"/>
    <w:rsid w:val="00C97800"/>
    <w:rsid w:val="00CA4345"/>
    <w:rsid w:val="00CA6E29"/>
    <w:rsid w:val="00CB3BC5"/>
    <w:rsid w:val="00CB73D3"/>
    <w:rsid w:val="00CB767B"/>
    <w:rsid w:val="00CC1CFF"/>
    <w:rsid w:val="00CC45F2"/>
    <w:rsid w:val="00CD1F64"/>
    <w:rsid w:val="00CD245D"/>
    <w:rsid w:val="00CD5657"/>
    <w:rsid w:val="00CF0503"/>
    <w:rsid w:val="00CF6696"/>
    <w:rsid w:val="00CF7A02"/>
    <w:rsid w:val="00D010C6"/>
    <w:rsid w:val="00D04606"/>
    <w:rsid w:val="00D065F3"/>
    <w:rsid w:val="00D07E15"/>
    <w:rsid w:val="00D13EAB"/>
    <w:rsid w:val="00D1797E"/>
    <w:rsid w:val="00D217DE"/>
    <w:rsid w:val="00D354E9"/>
    <w:rsid w:val="00D379F5"/>
    <w:rsid w:val="00D416C1"/>
    <w:rsid w:val="00D42084"/>
    <w:rsid w:val="00D42E4B"/>
    <w:rsid w:val="00D4317B"/>
    <w:rsid w:val="00D51F60"/>
    <w:rsid w:val="00D63941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A4055"/>
    <w:rsid w:val="00DB12DB"/>
    <w:rsid w:val="00DB4D59"/>
    <w:rsid w:val="00DB7AD8"/>
    <w:rsid w:val="00DC4A40"/>
    <w:rsid w:val="00DC5C59"/>
    <w:rsid w:val="00DD79B6"/>
    <w:rsid w:val="00DE143E"/>
    <w:rsid w:val="00DE39AA"/>
    <w:rsid w:val="00DF1D9C"/>
    <w:rsid w:val="00DF749A"/>
    <w:rsid w:val="00E03BCC"/>
    <w:rsid w:val="00E07E5E"/>
    <w:rsid w:val="00E1063B"/>
    <w:rsid w:val="00E14A9A"/>
    <w:rsid w:val="00E15D02"/>
    <w:rsid w:val="00E30E6E"/>
    <w:rsid w:val="00E33CE3"/>
    <w:rsid w:val="00E434E8"/>
    <w:rsid w:val="00E46671"/>
    <w:rsid w:val="00E47028"/>
    <w:rsid w:val="00E4767A"/>
    <w:rsid w:val="00E51C38"/>
    <w:rsid w:val="00E6602A"/>
    <w:rsid w:val="00E671E7"/>
    <w:rsid w:val="00E73177"/>
    <w:rsid w:val="00E7390B"/>
    <w:rsid w:val="00E762DA"/>
    <w:rsid w:val="00E808F8"/>
    <w:rsid w:val="00E83979"/>
    <w:rsid w:val="00E85D3D"/>
    <w:rsid w:val="00E866CA"/>
    <w:rsid w:val="00E87B34"/>
    <w:rsid w:val="00E90115"/>
    <w:rsid w:val="00E91808"/>
    <w:rsid w:val="00E94EC7"/>
    <w:rsid w:val="00E95497"/>
    <w:rsid w:val="00E97A63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76F4"/>
    <w:rsid w:val="00EF1AE8"/>
    <w:rsid w:val="00EF56AB"/>
    <w:rsid w:val="00EF6104"/>
    <w:rsid w:val="00EF70D2"/>
    <w:rsid w:val="00F00B50"/>
    <w:rsid w:val="00F02226"/>
    <w:rsid w:val="00F112F3"/>
    <w:rsid w:val="00F117B8"/>
    <w:rsid w:val="00F24C84"/>
    <w:rsid w:val="00F26470"/>
    <w:rsid w:val="00F279CE"/>
    <w:rsid w:val="00F3257D"/>
    <w:rsid w:val="00F3532B"/>
    <w:rsid w:val="00F364EF"/>
    <w:rsid w:val="00F36872"/>
    <w:rsid w:val="00F44A90"/>
    <w:rsid w:val="00F44C8B"/>
    <w:rsid w:val="00F45AFF"/>
    <w:rsid w:val="00F50CC4"/>
    <w:rsid w:val="00F54AC0"/>
    <w:rsid w:val="00F56E4A"/>
    <w:rsid w:val="00F65634"/>
    <w:rsid w:val="00F6572E"/>
    <w:rsid w:val="00F676EC"/>
    <w:rsid w:val="00F7289B"/>
    <w:rsid w:val="00F75070"/>
    <w:rsid w:val="00F77709"/>
    <w:rsid w:val="00F823D7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148E"/>
    <w:rsid w:val="00FA36C9"/>
    <w:rsid w:val="00FB035E"/>
    <w:rsid w:val="00FB0B62"/>
    <w:rsid w:val="00FB62C2"/>
    <w:rsid w:val="00FB7731"/>
    <w:rsid w:val="00FC3625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C467"/>
  <w15:chartTrackingRefBased/>
  <w15:docId w15:val="{65F7FF3B-4699-4F0D-8E6B-A67EBF7A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4" ma:contentTypeDescription="Kurkite naują dokumentą." ma:contentTypeScope="" ma:versionID="e3b0d9fd2d3184f2e549dd54aea5687d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ac9a66b86112524a529a27ca167b75da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69356-8C75-4FA9-9249-4746E47AD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F4C785-F6BC-4B26-A0C6-351A11B159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1131</Words>
  <Characters>646</Characters>
  <Application>Microsoft Office Word</Application>
  <DocSecurity>4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VINKŠNAITĖ, Palmyra | Turto bankas</cp:lastModifiedBy>
  <cp:revision>2</cp:revision>
  <cp:lastPrinted>2019-05-15T11:16:00Z</cp:lastPrinted>
  <dcterms:created xsi:type="dcterms:W3CDTF">2025-05-22T13:24:00Z</dcterms:created>
  <dcterms:modified xsi:type="dcterms:W3CDTF">2025-05-22T13:24:00Z</dcterms:modified>
</cp:coreProperties>
</file>