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D8A0" w14:textId="558F1B9F" w:rsidR="00D416C1" w:rsidRPr="00E03BCC" w:rsidRDefault="000F743C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04BD9BE8" wp14:editId="4CAAF53E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066A4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7B5E666F" w14:textId="77777777" w:rsidR="00D416C1" w:rsidRPr="009D61F3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9D61F3">
        <w:rPr>
          <w:rFonts w:asciiTheme="minorHAnsi" w:hAnsiTheme="minorHAnsi" w:cstheme="minorHAnsi"/>
          <w:sz w:val="24"/>
          <w:szCs w:val="24"/>
        </w:rPr>
        <w:t>VALSTYBĖS ĮMONĖS TURTO BANKO</w:t>
      </w:r>
    </w:p>
    <w:p w14:paraId="6F8CADC0" w14:textId="77777777" w:rsidR="00D416C1" w:rsidRPr="009D61F3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9D61F3">
        <w:rPr>
          <w:rFonts w:asciiTheme="minorHAnsi" w:hAnsiTheme="minorHAnsi" w:cstheme="minorHAnsi"/>
          <w:sz w:val="24"/>
          <w:szCs w:val="24"/>
        </w:rPr>
        <w:t>GENERALINI</w:t>
      </w:r>
      <w:r w:rsidR="000F706A" w:rsidRPr="009D61F3">
        <w:rPr>
          <w:rFonts w:asciiTheme="minorHAnsi" w:hAnsiTheme="minorHAnsi" w:cstheme="minorHAnsi"/>
          <w:sz w:val="24"/>
          <w:szCs w:val="24"/>
        </w:rPr>
        <w:t>S</w:t>
      </w:r>
      <w:r w:rsidRPr="009D61F3">
        <w:rPr>
          <w:rFonts w:asciiTheme="minorHAnsi" w:hAnsiTheme="minorHAnsi" w:cstheme="minorHAnsi"/>
          <w:sz w:val="24"/>
          <w:szCs w:val="24"/>
        </w:rPr>
        <w:t xml:space="preserve"> DIREKTORIUS</w:t>
      </w:r>
    </w:p>
    <w:p w14:paraId="02F2A1A7" w14:textId="77777777" w:rsidR="000F706A" w:rsidRPr="009D61F3" w:rsidRDefault="000F706A" w:rsidP="000F706A">
      <w:pPr>
        <w:rPr>
          <w:rFonts w:asciiTheme="minorHAnsi" w:hAnsiTheme="minorHAnsi" w:cstheme="minorHAnsi"/>
          <w:szCs w:val="24"/>
        </w:rPr>
      </w:pPr>
    </w:p>
    <w:p w14:paraId="313043BC" w14:textId="77777777" w:rsidR="00D416C1" w:rsidRPr="009D61F3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Cs w:val="24"/>
        </w:rPr>
      </w:pPr>
      <w:r w:rsidRPr="009D61F3">
        <w:rPr>
          <w:rFonts w:asciiTheme="minorHAnsi" w:hAnsiTheme="minorHAnsi" w:cstheme="minorHAnsi"/>
          <w:szCs w:val="24"/>
        </w:rPr>
        <w:t>ĮSAKYMAS</w:t>
      </w:r>
    </w:p>
    <w:p w14:paraId="23A34264" w14:textId="77777777" w:rsidR="00D416C1" w:rsidRPr="009D61F3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Cs w:val="24"/>
        </w:rPr>
      </w:pPr>
      <w:r w:rsidRPr="009D61F3">
        <w:rPr>
          <w:rFonts w:asciiTheme="minorHAnsi" w:hAnsiTheme="minorHAnsi" w:cstheme="minorHAnsi"/>
          <w:szCs w:val="24"/>
        </w:rPr>
        <w:t xml:space="preserve">DĖL </w:t>
      </w:r>
      <w:r w:rsidR="008D15A2" w:rsidRPr="009D61F3">
        <w:rPr>
          <w:rFonts w:asciiTheme="minorHAnsi" w:hAnsiTheme="minorHAnsi" w:cstheme="minorHAnsi"/>
          <w:szCs w:val="24"/>
        </w:rPr>
        <w:t xml:space="preserve">VALSTYBĖS </w:t>
      </w:r>
      <w:r w:rsidRPr="009D61F3">
        <w:rPr>
          <w:rFonts w:asciiTheme="minorHAnsi" w:hAnsiTheme="minorHAnsi" w:cstheme="minorHAnsi"/>
          <w:szCs w:val="24"/>
        </w:rPr>
        <w:t>NEKILNOJAMOJO TU</w:t>
      </w:r>
      <w:r w:rsidR="008D15A2" w:rsidRPr="009D61F3">
        <w:rPr>
          <w:rFonts w:asciiTheme="minorHAnsi" w:hAnsiTheme="minorHAnsi" w:cstheme="minorHAnsi"/>
          <w:szCs w:val="24"/>
        </w:rPr>
        <w:t>R</w:t>
      </w:r>
      <w:r w:rsidRPr="009D61F3">
        <w:rPr>
          <w:rFonts w:asciiTheme="minorHAnsi" w:hAnsiTheme="minorHAnsi" w:cstheme="minorHAnsi"/>
          <w:szCs w:val="24"/>
        </w:rPr>
        <w:t xml:space="preserve">TO </w:t>
      </w:r>
      <w:r w:rsidR="00907689" w:rsidRPr="009D61F3">
        <w:rPr>
          <w:rFonts w:asciiTheme="minorHAnsi" w:hAnsiTheme="minorHAnsi" w:cstheme="minorHAnsi"/>
          <w:szCs w:val="24"/>
        </w:rPr>
        <w:t>NUOMOS</w:t>
      </w:r>
    </w:p>
    <w:p w14:paraId="4936BE8F" w14:textId="77777777" w:rsidR="00B97643" w:rsidRPr="009D61F3" w:rsidRDefault="00B97643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</w:p>
    <w:p w14:paraId="543951AF" w14:textId="77777777" w:rsidR="00AC55AE" w:rsidRPr="009D61F3" w:rsidRDefault="00AC55AE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</w:p>
    <w:p w14:paraId="35FF8955" w14:textId="72FB3EF0" w:rsidR="00EF56AB" w:rsidRPr="009D61F3" w:rsidRDefault="006800F4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9D61F3">
        <w:rPr>
          <w:rFonts w:asciiTheme="minorHAnsi" w:hAnsiTheme="minorHAnsi" w:cstheme="minorHAnsi"/>
          <w:szCs w:val="24"/>
        </w:rPr>
        <w:t>202</w:t>
      </w:r>
      <w:r w:rsidR="00851F52" w:rsidRPr="009D61F3">
        <w:rPr>
          <w:rFonts w:asciiTheme="minorHAnsi" w:hAnsiTheme="minorHAnsi" w:cstheme="minorHAnsi"/>
          <w:szCs w:val="24"/>
        </w:rPr>
        <w:t>5</w:t>
      </w:r>
      <w:r w:rsidRPr="009D61F3">
        <w:rPr>
          <w:rFonts w:asciiTheme="minorHAnsi" w:hAnsiTheme="minorHAnsi" w:cstheme="minorHAnsi"/>
          <w:szCs w:val="24"/>
        </w:rPr>
        <w:t xml:space="preserve"> </w:t>
      </w:r>
      <w:r w:rsidR="00D416C1" w:rsidRPr="009D61F3">
        <w:rPr>
          <w:rFonts w:asciiTheme="minorHAnsi" w:hAnsiTheme="minorHAnsi" w:cstheme="minorHAnsi"/>
          <w:szCs w:val="24"/>
        </w:rPr>
        <w:t>m.</w:t>
      </w:r>
      <w:r w:rsidR="00A157BF" w:rsidRPr="009D61F3">
        <w:rPr>
          <w:rFonts w:asciiTheme="minorHAnsi" w:hAnsiTheme="minorHAnsi" w:cstheme="minorHAnsi"/>
          <w:szCs w:val="24"/>
        </w:rPr>
        <w:t xml:space="preserve"> </w:t>
      </w:r>
      <w:r w:rsidR="00AA575C">
        <w:rPr>
          <w:rFonts w:asciiTheme="minorHAnsi" w:hAnsiTheme="minorHAnsi" w:cstheme="minorHAnsi"/>
          <w:szCs w:val="24"/>
        </w:rPr>
        <w:t>rugpjūčio 22</w:t>
      </w:r>
      <w:r w:rsidR="00E90115" w:rsidRPr="009D61F3">
        <w:rPr>
          <w:rFonts w:asciiTheme="minorHAnsi" w:hAnsiTheme="minorHAnsi" w:cstheme="minorHAnsi"/>
          <w:szCs w:val="24"/>
        </w:rPr>
        <w:t xml:space="preserve"> </w:t>
      </w:r>
      <w:r w:rsidR="00D416C1" w:rsidRPr="009D61F3">
        <w:rPr>
          <w:rFonts w:asciiTheme="minorHAnsi" w:hAnsiTheme="minorHAnsi" w:cstheme="minorHAnsi"/>
          <w:szCs w:val="24"/>
        </w:rPr>
        <w:t>d. Nr</w:t>
      </w:r>
      <w:r w:rsidR="00194665" w:rsidRPr="009D61F3">
        <w:rPr>
          <w:rFonts w:asciiTheme="minorHAnsi" w:hAnsiTheme="minorHAnsi" w:cstheme="minorHAnsi"/>
          <w:szCs w:val="24"/>
        </w:rPr>
        <w:t>.</w:t>
      </w:r>
      <w:r w:rsidR="00AA575C">
        <w:rPr>
          <w:rFonts w:asciiTheme="minorHAnsi" w:hAnsiTheme="minorHAnsi" w:cstheme="minorHAnsi"/>
          <w:szCs w:val="24"/>
        </w:rPr>
        <w:t xml:space="preserve"> P17-71</w:t>
      </w:r>
      <w:r w:rsidR="001E7E2B" w:rsidRPr="009D61F3">
        <w:rPr>
          <w:rFonts w:asciiTheme="minorHAnsi" w:hAnsiTheme="minorHAnsi" w:cstheme="minorHAnsi"/>
          <w:szCs w:val="24"/>
        </w:rPr>
        <w:t xml:space="preserve"> </w:t>
      </w:r>
    </w:p>
    <w:p w14:paraId="274444CB" w14:textId="77777777" w:rsidR="00D416C1" w:rsidRPr="009D61F3" w:rsidRDefault="00D416C1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9D61F3">
        <w:rPr>
          <w:rFonts w:asciiTheme="minorHAnsi" w:hAnsiTheme="minorHAnsi" w:cstheme="minorHAnsi"/>
          <w:szCs w:val="24"/>
        </w:rPr>
        <w:t>Vilnius</w:t>
      </w:r>
    </w:p>
    <w:p w14:paraId="010FDB18" w14:textId="77777777" w:rsidR="00E95497" w:rsidRPr="009D61F3" w:rsidRDefault="00E95497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</w:p>
    <w:p w14:paraId="5854D5CC" w14:textId="77777777" w:rsidR="00731360" w:rsidRPr="009D61F3" w:rsidRDefault="00731360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</w:p>
    <w:p w14:paraId="499AE826" w14:textId="7354CE7F" w:rsidR="000D43F3" w:rsidRPr="004560FB" w:rsidRDefault="00D7463D" w:rsidP="004560FB">
      <w:pPr>
        <w:tabs>
          <w:tab w:val="right" w:leader="underscore" w:pos="9354"/>
        </w:tabs>
        <w:ind w:firstLine="851"/>
        <w:jc w:val="both"/>
        <w:rPr>
          <w:rFonts w:asciiTheme="minorHAnsi" w:hAnsiTheme="minorHAnsi" w:cstheme="minorHAnsi"/>
          <w:szCs w:val="24"/>
        </w:rPr>
      </w:pPr>
      <w:r w:rsidRPr="004560FB">
        <w:rPr>
          <w:rFonts w:asciiTheme="minorHAnsi" w:hAnsiTheme="minorHAnsi" w:cstheme="minorHAnsi"/>
          <w:szCs w:val="24"/>
        </w:rPr>
        <w:t xml:space="preserve">Vadovaudamasis </w:t>
      </w:r>
      <w:r w:rsidRPr="004560FB">
        <w:rPr>
          <w:rFonts w:asciiTheme="minorHAnsi" w:hAnsiTheme="minorHAnsi" w:cstheme="minorHAnsi"/>
          <w:szCs w:val="24"/>
          <w:lang w:eastAsia="lt-LT"/>
        </w:rPr>
        <w:t>Lietuvos Respublikos valstybės ir savivaldybių turto valdymo, naudojimo ir disponavimo juo įstatymo 19 straipsniu,</w:t>
      </w:r>
      <w:r w:rsidRPr="004560FB">
        <w:rPr>
          <w:rFonts w:asciiTheme="minorHAnsi" w:hAnsiTheme="minorHAnsi" w:cstheme="minorHAnsi"/>
          <w:szCs w:val="24"/>
        </w:rPr>
        <w:t xml:space="preserve"> įgyvendindamas </w:t>
      </w:r>
      <w:r w:rsidRPr="004560FB">
        <w:rPr>
          <w:rFonts w:asciiTheme="minorHAnsi" w:hAnsiTheme="minorHAnsi" w:cstheme="minorHAnsi"/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 w:rsidRPr="004560FB">
        <w:rPr>
          <w:rFonts w:asciiTheme="minorHAnsi" w:hAnsiTheme="minorHAnsi" w:cstheme="minorHAnsi"/>
          <w:szCs w:val="24"/>
        </w:rPr>
        <w:t xml:space="preserve"> patvirtintą Lietuvos Respublikos Vyriausybės 2015 m. vasario 11 d. nutarimu Nr. 148 „Dėl valstybės nekilnojamojo turto centralizuoto valdymo įgyvendinimo“</w:t>
      </w:r>
      <w:r w:rsidR="00476395">
        <w:rPr>
          <w:rFonts w:asciiTheme="minorHAnsi" w:hAnsiTheme="minorHAnsi" w:cstheme="minorHAnsi"/>
          <w:szCs w:val="24"/>
        </w:rPr>
        <w:t xml:space="preserve"> </w:t>
      </w:r>
      <w:r w:rsidR="00476395" w:rsidRPr="003774C1">
        <w:rPr>
          <w:rFonts w:asciiTheme="minorHAnsi" w:hAnsiTheme="minorHAnsi" w:cstheme="minorHAnsi"/>
          <w:color w:val="000000"/>
          <w:szCs w:val="24"/>
        </w:rPr>
        <w:t xml:space="preserve">bei atsižvelgdamas į tai, kad biudžetinė įstaiga </w:t>
      </w:r>
      <w:r w:rsidR="00476395" w:rsidRPr="004560FB">
        <w:rPr>
          <w:rFonts w:asciiTheme="minorHAnsi" w:hAnsiTheme="minorHAnsi" w:cstheme="minorHAnsi"/>
          <w:szCs w:val="24"/>
        </w:rPr>
        <w:t>Nacionalin</w:t>
      </w:r>
      <w:r w:rsidR="0065414C">
        <w:rPr>
          <w:rFonts w:asciiTheme="minorHAnsi" w:hAnsiTheme="minorHAnsi" w:cstheme="minorHAnsi"/>
          <w:szCs w:val="24"/>
        </w:rPr>
        <w:t>ė</w:t>
      </w:r>
      <w:r w:rsidR="00476395" w:rsidRPr="004560FB">
        <w:rPr>
          <w:rFonts w:asciiTheme="minorHAnsi" w:hAnsiTheme="minorHAnsi" w:cstheme="minorHAnsi"/>
          <w:szCs w:val="24"/>
        </w:rPr>
        <w:t xml:space="preserve"> švietimo agentūra</w:t>
      </w:r>
      <w:r w:rsidR="00476395">
        <w:rPr>
          <w:rFonts w:asciiTheme="minorHAnsi" w:hAnsiTheme="minorHAnsi" w:cstheme="minorHAnsi"/>
          <w:szCs w:val="24"/>
        </w:rPr>
        <w:t xml:space="preserve"> </w:t>
      </w:r>
      <w:r w:rsidR="00476395" w:rsidRPr="003774C1">
        <w:rPr>
          <w:rFonts w:asciiTheme="minorHAnsi" w:hAnsiTheme="minorHAnsi" w:cstheme="minorHAnsi"/>
          <w:color w:val="000000"/>
          <w:szCs w:val="24"/>
        </w:rPr>
        <w:t>pagal 202</w:t>
      </w:r>
      <w:r w:rsidR="004A4C0A">
        <w:rPr>
          <w:rFonts w:asciiTheme="minorHAnsi" w:hAnsiTheme="minorHAnsi" w:cstheme="minorHAnsi"/>
          <w:color w:val="000000"/>
          <w:szCs w:val="24"/>
        </w:rPr>
        <w:t>3</w:t>
      </w:r>
      <w:r w:rsidR="00476395">
        <w:rPr>
          <w:rFonts w:asciiTheme="minorHAnsi" w:hAnsiTheme="minorHAnsi" w:cstheme="minorHAnsi"/>
          <w:color w:val="000000"/>
          <w:szCs w:val="24"/>
        </w:rPr>
        <w:t xml:space="preserve"> m. </w:t>
      </w:r>
      <w:r w:rsidR="00CE229E">
        <w:rPr>
          <w:rFonts w:asciiTheme="minorHAnsi" w:hAnsiTheme="minorHAnsi" w:cstheme="minorHAnsi"/>
          <w:color w:val="000000"/>
          <w:szCs w:val="24"/>
        </w:rPr>
        <w:t>rugpjūčio 2</w:t>
      </w:r>
      <w:r w:rsidR="00476395">
        <w:rPr>
          <w:rFonts w:asciiTheme="minorHAnsi" w:hAnsiTheme="minorHAnsi" w:cstheme="minorHAnsi"/>
          <w:color w:val="000000"/>
          <w:szCs w:val="24"/>
        </w:rPr>
        <w:t xml:space="preserve"> d. </w:t>
      </w:r>
      <w:r w:rsidR="00476395" w:rsidRPr="003774C1">
        <w:rPr>
          <w:rFonts w:asciiTheme="minorHAnsi" w:hAnsiTheme="minorHAnsi" w:cstheme="minorHAnsi"/>
          <w:color w:val="000000"/>
          <w:szCs w:val="24"/>
        </w:rPr>
        <w:t xml:space="preserve">Centralizuotai valdyti perduoto administracinio nekilnojamojo turto ir kito su juo perduoto nekilnojamojo turto nuomos sutartį Nr. </w:t>
      </w:r>
      <w:r w:rsidR="00BA0C32">
        <w:rPr>
          <w:rFonts w:asciiTheme="minorHAnsi" w:hAnsiTheme="minorHAnsi" w:cstheme="minorHAnsi"/>
          <w:color w:val="000000"/>
          <w:szCs w:val="24"/>
        </w:rPr>
        <w:t>23-S4-473</w:t>
      </w:r>
      <w:r w:rsidR="00476395" w:rsidRPr="003774C1">
        <w:rPr>
          <w:rFonts w:asciiTheme="minorHAnsi" w:hAnsiTheme="minorHAnsi" w:cstheme="minorHAnsi"/>
          <w:color w:val="000000"/>
          <w:szCs w:val="24"/>
        </w:rPr>
        <w:t xml:space="preserve"> nuomojasi valstybės įmonės Turto banko patikėjimo teise valdom</w:t>
      </w:r>
      <w:r w:rsidR="00476395">
        <w:rPr>
          <w:rFonts w:asciiTheme="minorHAnsi" w:hAnsiTheme="minorHAnsi" w:cstheme="minorHAnsi"/>
          <w:color w:val="000000"/>
          <w:szCs w:val="24"/>
        </w:rPr>
        <w:t>a</w:t>
      </w:r>
      <w:r w:rsidR="00476395" w:rsidRPr="003774C1">
        <w:rPr>
          <w:rFonts w:asciiTheme="minorHAnsi" w:hAnsiTheme="minorHAnsi" w:cstheme="minorHAnsi"/>
          <w:color w:val="000000"/>
          <w:szCs w:val="24"/>
        </w:rPr>
        <w:t>s administracinės paskirties patalpas</w:t>
      </w:r>
      <w:r w:rsidRPr="004560FB">
        <w:rPr>
          <w:rFonts w:asciiTheme="minorHAnsi" w:hAnsiTheme="minorHAnsi" w:cstheme="minorHAnsi"/>
          <w:szCs w:val="24"/>
        </w:rPr>
        <w:t>,</w:t>
      </w:r>
      <w:r w:rsidR="00A16840" w:rsidRPr="004560FB">
        <w:rPr>
          <w:rFonts w:asciiTheme="minorHAnsi" w:hAnsiTheme="minorHAnsi" w:cstheme="minorHAnsi"/>
          <w:szCs w:val="24"/>
        </w:rPr>
        <w:t xml:space="preserve"> </w:t>
      </w:r>
    </w:p>
    <w:p w14:paraId="730A4368" w14:textId="5EBDD9F3" w:rsidR="00D302A3" w:rsidRPr="004560FB" w:rsidRDefault="00A16840" w:rsidP="004560FB">
      <w:pPr>
        <w:tabs>
          <w:tab w:val="right" w:leader="underscore" w:pos="9354"/>
        </w:tabs>
        <w:ind w:firstLine="851"/>
        <w:jc w:val="both"/>
        <w:rPr>
          <w:rFonts w:asciiTheme="minorHAnsi" w:hAnsiTheme="minorHAnsi" w:cstheme="minorHAnsi"/>
          <w:szCs w:val="24"/>
        </w:rPr>
      </w:pPr>
      <w:r w:rsidRPr="004560FB">
        <w:rPr>
          <w:rFonts w:asciiTheme="minorHAnsi" w:hAnsiTheme="minorHAnsi" w:cstheme="minorHAnsi"/>
          <w:szCs w:val="24"/>
        </w:rPr>
        <w:t>n u s p r e n d ž i u</w:t>
      </w:r>
      <w:r w:rsidR="000D43F3" w:rsidRPr="004560FB">
        <w:rPr>
          <w:rFonts w:asciiTheme="minorHAnsi" w:hAnsiTheme="minorHAnsi" w:cstheme="minorHAnsi"/>
          <w:szCs w:val="24"/>
        </w:rPr>
        <w:t xml:space="preserve"> </w:t>
      </w:r>
      <w:bookmarkStart w:id="0" w:name="_Hlk94708256"/>
      <w:r w:rsidR="000D43F3" w:rsidRPr="004560FB">
        <w:rPr>
          <w:rFonts w:asciiTheme="minorHAnsi" w:hAnsiTheme="minorHAnsi" w:cstheme="minorHAnsi"/>
          <w:szCs w:val="24"/>
        </w:rPr>
        <w:t>i</w:t>
      </w:r>
      <w:r w:rsidR="00D7463D" w:rsidRPr="004560FB">
        <w:rPr>
          <w:rFonts w:asciiTheme="minorHAnsi" w:hAnsiTheme="minorHAnsi" w:cstheme="minorHAnsi"/>
          <w:szCs w:val="24"/>
        </w:rPr>
        <w:t>šnuomoti</w:t>
      </w:r>
      <w:r w:rsidRPr="004560FB">
        <w:rPr>
          <w:rFonts w:asciiTheme="minorHAnsi" w:hAnsiTheme="minorHAnsi" w:cstheme="minorHAnsi"/>
          <w:szCs w:val="24"/>
        </w:rPr>
        <w:t xml:space="preserve"> </w:t>
      </w:r>
      <w:bookmarkStart w:id="1" w:name="_Hlk94708729"/>
      <w:r w:rsidR="00F3532B" w:rsidRPr="004560FB">
        <w:rPr>
          <w:rFonts w:asciiTheme="minorHAnsi" w:hAnsiTheme="minorHAnsi" w:cstheme="minorHAnsi"/>
          <w:szCs w:val="24"/>
        </w:rPr>
        <w:t xml:space="preserve">biudžetinei įstaigai </w:t>
      </w:r>
      <w:r w:rsidR="00E44667" w:rsidRPr="004560FB">
        <w:rPr>
          <w:rFonts w:asciiTheme="minorHAnsi" w:hAnsiTheme="minorHAnsi" w:cstheme="minorHAnsi"/>
          <w:szCs w:val="24"/>
        </w:rPr>
        <w:t>Nacionalinei švietimo agentūrai</w:t>
      </w:r>
      <w:r w:rsidR="004609B0" w:rsidRPr="004560FB">
        <w:rPr>
          <w:rFonts w:asciiTheme="minorHAnsi" w:hAnsiTheme="minorHAnsi" w:cstheme="minorHAnsi"/>
          <w:szCs w:val="24"/>
        </w:rPr>
        <w:t xml:space="preserve"> </w:t>
      </w:r>
      <w:bookmarkEnd w:id="1"/>
      <w:r w:rsidR="006713DE" w:rsidRPr="004560FB">
        <w:rPr>
          <w:rFonts w:asciiTheme="minorHAnsi" w:hAnsiTheme="minorHAnsi" w:cstheme="minorHAnsi"/>
          <w:szCs w:val="24"/>
        </w:rPr>
        <w:t>jo</w:t>
      </w:r>
      <w:r w:rsidR="00780B6F" w:rsidRPr="004560FB">
        <w:rPr>
          <w:rFonts w:asciiTheme="minorHAnsi" w:hAnsiTheme="minorHAnsi" w:cstheme="minorHAnsi"/>
          <w:szCs w:val="24"/>
        </w:rPr>
        <w:t>s</w:t>
      </w:r>
      <w:r w:rsidR="00D7463D" w:rsidRPr="004560FB">
        <w:rPr>
          <w:rFonts w:asciiTheme="minorHAnsi" w:hAnsiTheme="minorHAnsi" w:cstheme="minorHAnsi"/>
          <w:szCs w:val="24"/>
        </w:rPr>
        <w:t xml:space="preserve"> nuostatuose šiuo metu numatytai veiklai vykdyti valstybei nuosavybės teise priklausantį, šiuo metu valstybės įmonės Turto banko patikėjimo teise valdomą nekilnojamąjį turtą</w:t>
      </w:r>
      <w:r w:rsidR="006206A4" w:rsidRPr="004560FB">
        <w:rPr>
          <w:rFonts w:asciiTheme="minorHAnsi" w:hAnsiTheme="minorHAnsi" w:cstheme="minorHAnsi"/>
          <w:szCs w:val="24"/>
        </w:rPr>
        <w:t xml:space="preserve"> iki 2033 m. birželio 30 d</w:t>
      </w:r>
      <w:r w:rsidR="007661DA" w:rsidRPr="004560FB">
        <w:rPr>
          <w:rFonts w:asciiTheme="minorHAnsi" w:hAnsiTheme="minorHAnsi" w:cstheme="minorHAnsi"/>
          <w:szCs w:val="24"/>
        </w:rPr>
        <w:t>:</w:t>
      </w:r>
      <w:r w:rsidR="006206A4" w:rsidRPr="004560FB">
        <w:rPr>
          <w:rFonts w:asciiTheme="minorHAnsi" w:hAnsiTheme="minorHAnsi" w:cstheme="minorHAnsi"/>
          <w:szCs w:val="24"/>
        </w:rPr>
        <w:t>.</w:t>
      </w:r>
      <w:r w:rsidR="00776356" w:rsidRPr="004560FB">
        <w:rPr>
          <w:rFonts w:asciiTheme="minorHAnsi" w:hAnsiTheme="minorHAnsi" w:cstheme="minorHAnsi"/>
          <w:szCs w:val="24"/>
        </w:rPr>
        <w:t xml:space="preserve"> </w:t>
      </w:r>
    </w:p>
    <w:p w14:paraId="718BD130" w14:textId="62B7CCFD" w:rsidR="00D7463D" w:rsidRPr="004560FB" w:rsidRDefault="00D302A3" w:rsidP="004560FB">
      <w:pPr>
        <w:tabs>
          <w:tab w:val="right" w:leader="underscore" w:pos="9354"/>
        </w:tabs>
        <w:ind w:firstLine="851"/>
        <w:jc w:val="both"/>
        <w:rPr>
          <w:rFonts w:asciiTheme="minorHAnsi" w:hAnsiTheme="minorHAnsi" w:cstheme="minorHAnsi"/>
          <w:szCs w:val="24"/>
        </w:rPr>
      </w:pPr>
      <w:r w:rsidRPr="004560FB">
        <w:rPr>
          <w:rFonts w:asciiTheme="minorHAnsi" w:hAnsiTheme="minorHAnsi" w:cstheme="minorHAnsi"/>
          <w:szCs w:val="24"/>
        </w:rPr>
        <w:t>1. G</w:t>
      </w:r>
      <w:r w:rsidR="007651A2" w:rsidRPr="004560FB">
        <w:rPr>
          <w:rFonts w:asciiTheme="minorHAnsi" w:hAnsiTheme="minorHAnsi" w:cstheme="minorHAnsi"/>
          <w:szCs w:val="24"/>
        </w:rPr>
        <w:t>aražą Šiauliuose</w:t>
      </w:r>
      <w:r w:rsidR="00302041" w:rsidRPr="004560FB">
        <w:rPr>
          <w:rFonts w:asciiTheme="minorHAnsi" w:hAnsiTheme="minorHAnsi" w:cstheme="minorHAnsi"/>
          <w:szCs w:val="24"/>
        </w:rPr>
        <w:t xml:space="preserve">, </w:t>
      </w:r>
      <w:r w:rsidR="007651A2" w:rsidRPr="004560FB">
        <w:rPr>
          <w:rFonts w:asciiTheme="minorHAnsi" w:hAnsiTheme="minorHAnsi" w:cstheme="minorHAnsi"/>
          <w:szCs w:val="24"/>
        </w:rPr>
        <w:t>Vilniaus</w:t>
      </w:r>
      <w:r w:rsidR="00302041" w:rsidRPr="004560FB">
        <w:rPr>
          <w:rFonts w:asciiTheme="minorHAnsi" w:hAnsiTheme="minorHAnsi" w:cstheme="minorHAnsi"/>
          <w:szCs w:val="24"/>
        </w:rPr>
        <w:t xml:space="preserve"> g. </w:t>
      </w:r>
      <w:r w:rsidR="007651A2" w:rsidRPr="004560FB">
        <w:rPr>
          <w:rFonts w:asciiTheme="minorHAnsi" w:hAnsiTheme="minorHAnsi" w:cstheme="minorHAnsi"/>
          <w:szCs w:val="24"/>
        </w:rPr>
        <w:t>2</w:t>
      </w:r>
      <w:r w:rsidR="00302041" w:rsidRPr="004560FB">
        <w:rPr>
          <w:rFonts w:asciiTheme="minorHAnsi" w:hAnsiTheme="minorHAnsi" w:cstheme="minorHAnsi"/>
          <w:szCs w:val="24"/>
        </w:rPr>
        <w:t>6</w:t>
      </w:r>
      <w:r w:rsidR="007651A2" w:rsidRPr="004560FB">
        <w:rPr>
          <w:rFonts w:asciiTheme="minorHAnsi" w:hAnsiTheme="minorHAnsi" w:cstheme="minorHAnsi"/>
          <w:szCs w:val="24"/>
        </w:rPr>
        <w:t>3</w:t>
      </w:r>
      <w:r w:rsidR="00302041" w:rsidRPr="004560FB">
        <w:rPr>
          <w:rFonts w:asciiTheme="minorHAnsi" w:hAnsiTheme="minorHAnsi" w:cstheme="minorHAnsi"/>
          <w:szCs w:val="24"/>
        </w:rPr>
        <w:t xml:space="preserve"> </w:t>
      </w:r>
      <w:r w:rsidR="000457E1" w:rsidRPr="004560FB">
        <w:rPr>
          <w:rFonts w:asciiTheme="minorHAnsi" w:hAnsiTheme="minorHAnsi" w:cstheme="minorHAnsi"/>
          <w:szCs w:val="24"/>
        </w:rPr>
        <w:t>(</w:t>
      </w:r>
      <w:r w:rsidR="00B552C1" w:rsidRPr="004560FB">
        <w:rPr>
          <w:rFonts w:asciiTheme="minorHAnsi" w:hAnsiTheme="minorHAnsi" w:cstheme="minorHAnsi"/>
          <w:szCs w:val="24"/>
        </w:rPr>
        <w:t xml:space="preserve">pastato </w:t>
      </w:r>
      <w:r w:rsidR="007C09C5" w:rsidRPr="004560FB">
        <w:rPr>
          <w:rFonts w:asciiTheme="minorHAnsi" w:hAnsiTheme="minorHAnsi" w:cstheme="minorHAnsi"/>
          <w:szCs w:val="24"/>
        </w:rPr>
        <w:t>unikalus numeris</w:t>
      </w:r>
      <w:r w:rsidR="000457E1" w:rsidRPr="004560FB">
        <w:rPr>
          <w:rFonts w:asciiTheme="minorHAnsi" w:hAnsiTheme="minorHAnsi" w:cstheme="minorHAnsi"/>
          <w:szCs w:val="24"/>
        </w:rPr>
        <w:t xml:space="preserve"> –</w:t>
      </w:r>
      <w:r w:rsidR="00D93764" w:rsidRPr="004560FB">
        <w:rPr>
          <w:rFonts w:asciiTheme="minorHAnsi" w:hAnsiTheme="minorHAnsi" w:cstheme="minorHAnsi"/>
          <w:szCs w:val="24"/>
        </w:rPr>
        <w:t xml:space="preserve"> </w:t>
      </w:r>
      <w:r w:rsidR="000B52A5" w:rsidRPr="004560FB">
        <w:rPr>
          <w:rFonts w:asciiTheme="minorHAnsi" w:eastAsia="SimSun" w:hAnsiTheme="minorHAnsi" w:cstheme="minorHAnsi"/>
          <w:noProof/>
          <w:szCs w:val="24"/>
        </w:rPr>
        <w:t>2994-8018-2022</w:t>
      </w:r>
      <w:r w:rsidR="000457E1" w:rsidRPr="004560FB">
        <w:rPr>
          <w:rFonts w:asciiTheme="minorHAnsi" w:hAnsiTheme="minorHAnsi" w:cstheme="minorHAnsi"/>
          <w:szCs w:val="24"/>
        </w:rPr>
        <w:t xml:space="preserve">, </w:t>
      </w:r>
      <w:r w:rsidR="00A16840" w:rsidRPr="004560FB">
        <w:rPr>
          <w:rFonts w:asciiTheme="minorHAnsi" w:hAnsiTheme="minorHAnsi" w:cstheme="minorHAnsi"/>
          <w:szCs w:val="24"/>
        </w:rPr>
        <w:t>išnuomojam</w:t>
      </w:r>
      <w:r w:rsidR="00917EF3" w:rsidRPr="004560FB">
        <w:rPr>
          <w:rFonts w:asciiTheme="minorHAnsi" w:hAnsiTheme="minorHAnsi" w:cstheme="minorHAnsi"/>
          <w:szCs w:val="24"/>
        </w:rPr>
        <w:t>os</w:t>
      </w:r>
      <w:r w:rsidR="000457E1" w:rsidRPr="004560FB">
        <w:rPr>
          <w:rFonts w:asciiTheme="minorHAnsi" w:hAnsiTheme="minorHAnsi" w:cstheme="minorHAnsi"/>
          <w:szCs w:val="24"/>
        </w:rPr>
        <w:t xml:space="preserve"> patalp</w:t>
      </w:r>
      <w:r w:rsidR="00917EF3" w:rsidRPr="004560FB">
        <w:rPr>
          <w:rFonts w:asciiTheme="minorHAnsi" w:hAnsiTheme="minorHAnsi" w:cstheme="minorHAnsi"/>
          <w:szCs w:val="24"/>
        </w:rPr>
        <w:t>os</w:t>
      </w:r>
      <w:r w:rsidR="000457E1" w:rsidRPr="004560FB">
        <w:rPr>
          <w:rFonts w:asciiTheme="minorHAnsi" w:hAnsiTheme="minorHAnsi" w:cstheme="minorHAnsi"/>
          <w:szCs w:val="24"/>
        </w:rPr>
        <w:t xml:space="preserve"> indeksa</w:t>
      </w:r>
      <w:r w:rsidR="00917EF3" w:rsidRPr="004560FB">
        <w:rPr>
          <w:rFonts w:asciiTheme="minorHAnsi" w:hAnsiTheme="minorHAnsi" w:cstheme="minorHAnsi"/>
          <w:szCs w:val="24"/>
        </w:rPr>
        <w:t>s</w:t>
      </w:r>
      <w:r w:rsidR="000457E1" w:rsidRPr="004560FB">
        <w:rPr>
          <w:rFonts w:asciiTheme="minorHAnsi" w:hAnsiTheme="minorHAnsi" w:cstheme="minorHAnsi"/>
          <w:szCs w:val="24"/>
        </w:rPr>
        <w:t xml:space="preserve"> –</w:t>
      </w:r>
      <w:r w:rsidR="00F3532B" w:rsidRPr="004560FB">
        <w:rPr>
          <w:rFonts w:asciiTheme="minorHAnsi" w:hAnsiTheme="minorHAnsi" w:cstheme="minorHAnsi"/>
          <w:szCs w:val="24"/>
        </w:rPr>
        <w:t xml:space="preserve"> </w:t>
      </w:r>
      <w:r w:rsidR="00996A09" w:rsidRPr="004560FB">
        <w:rPr>
          <w:rFonts w:asciiTheme="minorHAnsi" w:hAnsiTheme="minorHAnsi" w:cstheme="minorHAnsi"/>
          <w:szCs w:val="24"/>
        </w:rPr>
        <w:t>1</w:t>
      </w:r>
      <w:r w:rsidR="00F823D7" w:rsidRPr="004560FB">
        <w:rPr>
          <w:rFonts w:asciiTheme="minorHAnsi" w:hAnsiTheme="minorHAnsi" w:cstheme="minorHAnsi"/>
          <w:szCs w:val="24"/>
        </w:rPr>
        <w:t>-5</w:t>
      </w:r>
      <w:r w:rsidR="00B3512B" w:rsidRPr="004560FB">
        <w:rPr>
          <w:rFonts w:asciiTheme="minorHAnsi" w:hAnsiTheme="minorHAnsi" w:cstheme="minorHAnsi"/>
          <w:szCs w:val="24"/>
        </w:rPr>
        <w:t>,</w:t>
      </w:r>
      <w:r w:rsidR="00F3532B" w:rsidRPr="004560FB">
        <w:rPr>
          <w:rFonts w:asciiTheme="minorHAnsi" w:hAnsiTheme="minorHAnsi" w:cstheme="minorHAnsi"/>
          <w:szCs w:val="24"/>
        </w:rPr>
        <w:t xml:space="preserve"> </w:t>
      </w:r>
      <w:r w:rsidR="00780B6F" w:rsidRPr="004560FB">
        <w:rPr>
          <w:rFonts w:asciiTheme="minorHAnsi" w:hAnsiTheme="minorHAnsi" w:cstheme="minorHAnsi"/>
          <w:szCs w:val="24"/>
        </w:rPr>
        <w:t>iš</w:t>
      </w:r>
      <w:r w:rsidR="00A16840" w:rsidRPr="004560FB">
        <w:rPr>
          <w:rFonts w:asciiTheme="minorHAnsi" w:hAnsiTheme="minorHAnsi" w:cstheme="minorHAnsi"/>
          <w:szCs w:val="24"/>
        </w:rPr>
        <w:t>nuomojam</w:t>
      </w:r>
      <w:r w:rsidR="005E405E" w:rsidRPr="004560FB">
        <w:rPr>
          <w:rFonts w:asciiTheme="minorHAnsi" w:hAnsiTheme="minorHAnsi" w:cstheme="minorHAnsi"/>
          <w:szCs w:val="24"/>
        </w:rPr>
        <w:t>os</w:t>
      </w:r>
      <w:r w:rsidR="00A94DAF" w:rsidRPr="004560FB">
        <w:rPr>
          <w:rFonts w:asciiTheme="minorHAnsi" w:hAnsiTheme="minorHAnsi" w:cstheme="minorHAnsi"/>
          <w:szCs w:val="24"/>
        </w:rPr>
        <w:t xml:space="preserve"> </w:t>
      </w:r>
      <w:r w:rsidR="00BF4A70" w:rsidRPr="004560FB">
        <w:rPr>
          <w:rFonts w:asciiTheme="minorHAnsi" w:hAnsiTheme="minorHAnsi" w:cstheme="minorHAnsi"/>
          <w:szCs w:val="24"/>
        </w:rPr>
        <w:t>patalp</w:t>
      </w:r>
      <w:r w:rsidR="005E405E" w:rsidRPr="004560FB">
        <w:rPr>
          <w:rFonts w:asciiTheme="minorHAnsi" w:hAnsiTheme="minorHAnsi" w:cstheme="minorHAnsi"/>
          <w:szCs w:val="24"/>
        </w:rPr>
        <w:t>os</w:t>
      </w:r>
      <w:r w:rsidR="00BF4A70" w:rsidRPr="004560FB">
        <w:rPr>
          <w:rFonts w:asciiTheme="minorHAnsi" w:hAnsiTheme="minorHAnsi" w:cstheme="minorHAnsi"/>
          <w:szCs w:val="24"/>
        </w:rPr>
        <w:t xml:space="preserve"> </w:t>
      </w:r>
      <w:r w:rsidR="000D43F3" w:rsidRPr="004560FB">
        <w:rPr>
          <w:rFonts w:asciiTheme="minorHAnsi" w:hAnsiTheme="minorHAnsi" w:cstheme="minorHAnsi"/>
          <w:szCs w:val="24"/>
        </w:rPr>
        <w:t>bendras plotas</w:t>
      </w:r>
      <w:r w:rsidR="008575C8" w:rsidRPr="004560FB">
        <w:rPr>
          <w:rFonts w:asciiTheme="minorHAnsi" w:hAnsiTheme="minorHAnsi" w:cstheme="minorHAnsi"/>
          <w:szCs w:val="24"/>
        </w:rPr>
        <w:t xml:space="preserve"> </w:t>
      </w:r>
      <w:r w:rsidR="00BF4A70" w:rsidRPr="004560FB">
        <w:rPr>
          <w:rFonts w:asciiTheme="minorHAnsi" w:hAnsiTheme="minorHAnsi" w:cstheme="minorHAnsi"/>
          <w:szCs w:val="24"/>
        </w:rPr>
        <w:t xml:space="preserve">– </w:t>
      </w:r>
      <w:r w:rsidR="005E405E" w:rsidRPr="004560FB">
        <w:rPr>
          <w:rFonts w:asciiTheme="minorHAnsi" w:eastAsia="SimSun" w:hAnsiTheme="minorHAnsi" w:cstheme="minorHAnsi"/>
          <w:noProof/>
          <w:szCs w:val="24"/>
        </w:rPr>
        <w:t>20</w:t>
      </w:r>
      <w:r w:rsidR="00E434E8" w:rsidRPr="004560FB">
        <w:rPr>
          <w:rFonts w:asciiTheme="minorHAnsi" w:eastAsia="SimSun" w:hAnsiTheme="minorHAnsi" w:cstheme="minorHAnsi"/>
          <w:noProof/>
          <w:szCs w:val="24"/>
        </w:rPr>
        <w:t>,</w:t>
      </w:r>
      <w:r w:rsidR="005E405E" w:rsidRPr="004560FB">
        <w:rPr>
          <w:rFonts w:asciiTheme="minorHAnsi" w:eastAsia="SimSun" w:hAnsiTheme="minorHAnsi" w:cstheme="minorHAnsi"/>
          <w:noProof/>
          <w:szCs w:val="24"/>
        </w:rPr>
        <w:t>22</w:t>
      </w:r>
      <w:r w:rsidR="008E7DBD" w:rsidRPr="004560FB">
        <w:rPr>
          <w:rFonts w:asciiTheme="minorHAnsi" w:eastAsia="SimSun" w:hAnsiTheme="minorHAnsi" w:cstheme="minorHAnsi"/>
          <w:noProof/>
          <w:szCs w:val="24"/>
        </w:rPr>
        <w:t xml:space="preserve"> </w:t>
      </w:r>
      <w:r w:rsidR="00BF4A70" w:rsidRPr="004560FB">
        <w:rPr>
          <w:rFonts w:asciiTheme="minorHAnsi" w:hAnsiTheme="minorHAnsi" w:cstheme="minorHAnsi"/>
          <w:szCs w:val="24"/>
        </w:rPr>
        <w:t>kv. m</w:t>
      </w:r>
      <w:r w:rsidR="00A16840" w:rsidRPr="004560FB">
        <w:rPr>
          <w:rFonts w:asciiTheme="minorHAnsi" w:hAnsiTheme="minorHAnsi" w:cstheme="minorHAnsi"/>
          <w:szCs w:val="24"/>
        </w:rPr>
        <w:t>etro</w:t>
      </w:r>
      <w:bookmarkEnd w:id="0"/>
      <w:r w:rsidR="0026773F" w:rsidRPr="004560FB">
        <w:rPr>
          <w:rFonts w:asciiTheme="minorHAnsi" w:hAnsiTheme="minorHAnsi" w:cstheme="minorHAnsi"/>
          <w:szCs w:val="24"/>
        </w:rPr>
        <w:t>)</w:t>
      </w:r>
      <w:r w:rsidR="002E22CC" w:rsidRPr="004560FB">
        <w:rPr>
          <w:rFonts w:asciiTheme="minorHAnsi" w:hAnsiTheme="minorHAnsi" w:cstheme="minorHAnsi"/>
          <w:szCs w:val="24"/>
        </w:rPr>
        <w:t>.</w:t>
      </w:r>
    </w:p>
    <w:p w14:paraId="413C0F96" w14:textId="244E0251" w:rsidR="006206A4" w:rsidRPr="004560FB" w:rsidRDefault="006206A4" w:rsidP="004560FB">
      <w:pPr>
        <w:tabs>
          <w:tab w:val="right" w:leader="underscore" w:pos="9354"/>
        </w:tabs>
        <w:ind w:firstLine="851"/>
        <w:jc w:val="both"/>
        <w:rPr>
          <w:rFonts w:asciiTheme="minorHAnsi" w:eastAsia="SimSun" w:hAnsiTheme="minorHAnsi" w:cstheme="minorHAnsi"/>
          <w:noProof/>
          <w:szCs w:val="24"/>
        </w:rPr>
      </w:pPr>
      <w:r w:rsidRPr="004560FB">
        <w:rPr>
          <w:rFonts w:asciiTheme="minorHAnsi" w:hAnsiTheme="minorHAnsi" w:cstheme="minorHAnsi"/>
          <w:szCs w:val="24"/>
        </w:rPr>
        <w:t xml:space="preserve">2. </w:t>
      </w:r>
      <w:r w:rsidR="000D219F" w:rsidRPr="004560FB">
        <w:rPr>
          <w:rFonts w:asciiTheme="minorHAnsi" w:hAnsiTheme="minorHAnsi" w:cstheme="minorHAnsi"/>
          <w:szCs w:val="24"/>
        </w:rPr>
        <w:t xml:space="preserve">0,01 dalį </w:t>
      </w:r>
      <w:r w:rsidR="00203B0B">
        <w:rPr>
          <w:rFonts w:asciiTheme="minorHAnsi" w:hAnsiTheme="minorHAnsi" w:cstheme="minorHAnsi"/>
          <w:szCs w:val="24"/>
        </w:rPr>
        <w:t xml:space="preserve">kito inžinerinio statinio - </w:t>
      </w:r>
      <w:r w:rsidR="000D219F" w:rsidRPr="004560FB">
        <w:rPr>
          <w:rFonts w:asciiTheme="minorHAnsi" w:hAnsiTheme="minorHAnsi" w:cstheme="minorHAnsi"/>
          <w:szCs w:val="24"/>
        </w:rPr>
        <w:t xml:space="preserve">tvoros (unikalus numeris </w:t>
      </w:r>
      <w:r w:rsidR="00B35002" w:rsidRPr="004560FB">
        <w:rPr>
          <w:rFonts w:asciiTheme="minorHAnsi" w:hAnsiTheme="minorHAnsi" w:cstheme="minorHAnsi"/>
          <w:szCs w:val="24"/>
        </w:rPr>
        <w:t xml:space="preserve">– </w:t>
      </w:r>
      <w:r w:rsidR="0096098A" w:rsidRPr="004560FB">
        <w:rPr>
          <w:rFonts w:asciiTheme="minorHAnsi" w:eastAsia="SimSun" w:hAnsiTheme="minorHAnsi" w:cstheme="minorHAnsi"/>
          <w:noProof/>
          <w:szCs w:val="24"/>
        </w:rPr>
        <w:t>4400-6085-3909).</w:t>
      </w:r>
    </w:p>
    <w:p w14:paraId="5301EBB3" w14:textId="087FD452" w:rsidR="0096098A" w:rsidRPr="004560FB" w:rsidRDefault="0096098A" w:rsidP="004560FB">
      <w:pPr>
        <w:tabs>
          <w:tab w:val="right" w:leader="underscore" w:pos="9354"/>
        </w:tabs>
        <w:ind w:firstLine="851"/>
        <w:jc w:val="both"/>
        <w:rPr>
          <w:rFonts w:asciiTheme="minorHAnsi" w:eastAsia="SimSun" w:hAnsiTheme="minorHAnsi" w:cstheme="minorHAnsi"/>
          <w:noProof/>
          <w:szCs w:val="24"/>
        </w:rPr>
      </w:pPr>
      <w:r w:rsidRPr="004560FB">
        <w:rPr>
          <w:rFonts w:asciiTheme="minorHAnsi" w:hAnsiTheme="minorHAnsi" w:cstheme="minorHAnsi"/>
          <w:szCs w:val="24"/>
        </w:rPr>
        <w:t>3. 0,01 dalį</w:t>
      </w:r>
      <w:r w:rsidR="000F6A5D">
        <w:rPr>
          <w:rFonts w:asciiTheme="minorHAnsi" w:hAnsiTheme="minorHAnsi" w:cstheme="minorHAnsi"/>
          <w:szCs w:val="24"/>
        </w:rPr>
        <w:t xml:space="preserve"> kito inžinerinio statinio -</w:t>
      </w:r>
      <w:r w:rsidRPr="004560FB">
        <w:rPr>
          <w:rFonts w:asciiTheme="minorHAnsi" w:hAnsiTheme="minorHAnsi" w:cstheme="minorHAnsi"/>
          <w:szCs w:val="24"/>
        </w:rPr>
        <w:t xml:space="preserve"> aikštelės (unikalus numeris – </w:t>
      </w:r>
      <w:r w:rsidR="00CE4FCC" w:rsidRPr="004560FB">
        <w:rPr>
          <w:rFonts w:asciiTheme="minorHAnsi" w:eastAsia="SimSun" w:hAnsiTheme="minorHAnsi" w:cstheme="minorHAnsi"/>
          <w:noProof/>
          <w:szCs w:val="24"/>
        </w:rPr>
        <w:t>4400-6086-1443</w:t>
      </w:r>
      <w:r w:rsidRPr="004560FB">
        <w:rPr>
          <w:rFonts w:asciiTheme="minorHAnsi" w:eastAsia="SimSun" w:hAnsiTheme="minorHAnsi" w:cstheme="minorHAnsi"/>
          <w:noProof/>
          <w:szCs w:val="24"/>
        </w:rPr>
        <w:t>).</w:t>
      </w:r>
    </w:p>
    <w:p w14:paraId="2AB0E746" w14:textId="06E3EA25" w:rsidR="0096098A" w:rsidRPr="004560FB" w:rsidRDefault="0096098A" w:rsidP="004560FB">
      <w:pPr>
        <w:tabs>
          <w:tab w:val="right" w:leader="underscore" w:pos="9354"/>
        </w:tabs>
        <w:ind w:firstLine="851"/>
        <w:jc w:val="both"/>
        <w:rPr>
          <w:rFonts w:asciiTheme="minorHAnsi" w:eastAsia="SimSun" w:hAnsiTheme="minorHAnsi" w:cstheme="minorHAnsi"/>
          <w:noProof/>
          <w:szCs w:val="24"/>
        </w:rPr>
      </w:pPr>
      <w:r w:rsidRPr="004560FB">
        <w:rPr>
          <w:rFonts w:asciiTheme="minorHAnsi" w:hAnsiTheme="minorHAnsi" w:cstheme="minorHAnsi"/>
          <w:szCs w:val="24"/>
        </w:rPr>
        <w:t xml:space="preserve">4. 0,01 dalį </w:t>
      </w:r>
      <w:r w:rsidR="00041006">
        <w:rPr>
          <w:rFonts w:asciiTheme="minorHAnsi" w:hAnsiTheme="minorHAnsi" w:cstheme="minorHAnsi"/>
          <w:szCs w:val="24"/>
        </w:rPr>
        <w:t xml:space="preserve">kito inžinerinio statinio - </w:t>
      </w:r>
      <w:r w:rsidR="00CE4FCC" w:rsidRPr="004560FB">
        <w:rPr>
          <w:rFonts w:asciiTheme="minorHAnsi" w:hAnsiTheme="minorHAnsi" w:cstheme="minorHAnsi"/>
          <w:szCs w:val="24"/>
        </w:rPr>
        <w:t xml:space="preserve">aikštelės </w:t>
      </w:r>
      <w:r w:rsidRPr="004560FB">
        <w:rPr>
          <w:rFonts w:asciiTheme="minorHAnsi" w:hAnsiTheme="minorHAnsi" w:cstheme="minorHAnsi"/>
          <w:szCs w:val="24"/>
        </w:rPr>
        <w:t xml:space="preserve">(unikalus numeris – </w:t>
      </w:r>
      <w:r w:rsidR="00B73F08" w:rsidRPr="004560FB">
        <w:rPr>
          <w:rFonts w:asciiTheme="minorHAnsi" w:eastAsia="SimSun" w:hAnsiTheme="minorHAnsi" w:cstheme="minorHAnsi"/>
          <w:noProof/>
          <w:szCs w:val="24"/>
        </w:rPr>
        <w:t>4400-6086-1454</w:t>
      </w:r>
      <w:r w:rsidRPr="004560FB">
        <w:rPr>
          <w:rFonts w:asciiTheme="minorHAnsi" w:eastAsia="SimSun" w:hAnsiTheme="minorHAnsi" w:cstheme="minorHAnsi"/>
          <w:noProof/>
          <w:szCs w:val="24"/>
        </w:rPr>
        <w:t>).</w:t>
      </w:r>
    </w:p>
    <w:p w14:paraId="6084EB69" w14:textId="5FA53F92" w:rsidR="0096098A" w:rsidRPr="004560FB" w:rsidRDefault="0096098A" w:rsidP="004560FB">
      <w:pPr>
        <w:tabs>
          <w:tab w:val="right" w:leader="underscore" w:pos="9354"/>
        </w:tabs>
        <w:ind w:firstLine="851"/>
        <w:jc w:val="both"/>
        <w:rPr>
          <w:rFonts w:asciiTheme="minorHAnsi" w:hAnsiTheme="minorHAnsi" w:cstheme="minorHAnsi"/>
          <w:szCs w:val="24"/>
        </w:rPr>
      </w:pPr>
    </w:p>
    <w:p w14:paraId="1BE51739" w14:textId="609A9BDC" w:rsidR="001D2635" w:rsidRDefault="001D2635" w:rsidP="004560FB">
      <w:pPr>
        <w:spacing w:line="276" w:lineRule="auto"/>
        <w:ind w:firstLine="851"/>
        <w:jc w:val="both"/>
        <w:rPr>
          <w:rFonts w:asciiTheme="minorHAnsi" w:hAnsiTheme="minorHAnsi" w:cstheme="minorHAnsi"/>
          <w:szCs w:val="24"/>
        </w:rPr>
      </w:pPr>
    </w:p>
    <w:p w14:paraId="67F24181" w14:textId="77777777" w:rsidR="00D921B8" w:rsidRPr="004560FB" w:rsidRDefault="00D921B8" w:rsidP="004560FB">
      <w:pPr>
        <w:spacing w:line="276" w:lineRule="auto"/>
        <w:ind w:firstLine="851"/>
        <w:jc w:val="both"/>
        <w:rPr>
          <w:rFonts w:asciiTheme="minorHAnsi" w:hAnsiTheme="minorHAnsi" w:cstheme="minorHAnsi"/>
          <w:szCs w:val="24"/>
        </w:rPr>
      </w:pPr>
    </w:p>
    <w:p w14:paraId="67206D9F" w14:textId="6B589D6F" w:rsidR="00CC1CFF" w:rsidRPr="004560FB" w:rsidRDefault="009A13FD" w:rsidP="004560FB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  <w:lang w:eastAsia="lt-LT"/>
        </w:rPr>
      </w:pPr>
      <w:r w:rsidRPr="004560FB">
        <w:rPr>
          <w:rFonts w:asciiTheme="minorHAnsi" w:hAnsiTheme="minorHAnsi" w:cstheme="minorHAnsi"/>
          <w:szCs w:val="24"/>
        </w:rPr>
        <w:t>Generalini</w:t>
      </w:r>
      <w:r w:rsidR="002A5EB3" w:rsidRPr="004560FB">
        <w:rPr>
          <w:rFonts w:asciiTheme="minorHAnsi" w:hAnsiTheme="minorHAnsi" w:cstheme="minorHAnsi"/>
          <w:szCs w:val="24"/>
        </w:rPr>
        <w:t>s</w:t>
      </w:r>
      <w:r w:rsidRPr="004560FB">
        <w:rPr>
          <w:rFonts w:asciiTheme="minorHAnsi" w:hAnsiTheme="minorHAnsi" w:cstheme="minorHAnsi"/>
          <w:szCs w:val="24"/>
        </w:rPr>
        <w:t xml:space="preserve"> direktorius</w:t>
      </w:r>
      <w:r w:rsidR="004560FB">
        <w:rPr>
          <w:rFonts w:asciiTheme="minorHAnsi" w:hAnsiTheme="minorHAnsi" w:cstheme="minorHAnsi"/>
          <w:szCs w:val="24"/>
        </w:rPr>
        <w:tab/>
      </w:r>
      <w:r w:rsidR="004560FB">
        <w:rPr>
          <w:rFonts w:asciiTheme="minorHAnsi" w:hAnsiTheme="minorHAnsi" w:cstheme="minorHAnsi"/>
          <w:szCs w:val="24"/>
        </w:rPr>
        <w:tab/>
      </w:r>
      <w:r w:rsidR="004560FB">
        <w:rPr>
          <w:rFonts w:asciiTheme="minorHAnsi" w:hAnsiTheme="minorHAnsi" w:cstheme="minorHAnsi"/>
          <w:szCs w:val="24"/>
        </w:rPr>
        <w:tab/>
      </w:r>
      <w:r w:rsidR="004560FB">
        <w:rPr>
          <w:rFonts w:asciiTheme="minorHAnsi" w:hAnsiTheme="minorHAnsi" w:cstheme="minorHAnsi"/>
          <w:szCs w:val="24"/>
        </w:rPr>
        <w:tab/>
      </w:r>
      <w:r w:rsidR="004560FB">
        <w:rPr>
          <w:rFonts w:asciiTheme="minorHAnsi" w:hAnsiTheme="minorHAnsi" w:cstheme="minorHAnsi"/>
          <w:szCs w:val="24"/>
        </w:rPr>
        <w:tab/>
      </w:r>
      <w:r w:rsidR="0016502E" w:rsidRPr="004560FB">
        <w:rPr>
          <w:rFonts w:asciiTheme="minorHAnsi" w:hAnsiTheme="minorHAnsi" w:cstheme="minorHAnsi"/>
          <w:szCs w:val="24"/>
        </w:rPr>
        <w:t xml:space="preserve">Gintaras </w:t>
      </w:r>
      <w:proofErr w:type="spellStart"/>
      <w:r w:rsidR="0016502E" w:rsidRPr="004560FB">
        <w:rPr>
          <w:rFonts w:asciiTheme="minorHAnsi" w:hAnsiTheme="minorHAnsi" w:cstheme="minorHAnsi"/>
          <w:szCs w:val="24"/>
        </w:rPr>
        <w:t>Makšimas</w:t>
      </w:r>
      <w:proofErr w:type="spellEnd"/>
      <w:r w:rsidR="007327D5" w:rsidRPr="004560FB">
        <w:rPr>
          <w:rFonts w:asciiTheme="minorHAnsi" w:hAnsiTheme="minorHAnsi" w:cstheme="minorHAnsi"/>
          <w:szCs w:val="24"/>
        </w:rPr>
        <w:t xml:space="preserve"> </w:t>
      </w:r>
    </w:p>
    <w:p w14:paraId="621A4B52" w14:textId="77777777" w:rsidR="000457E1" w:rsidRPr="004560FB" w:rsidRDefault="000457E1" w:rsidP="004560FB">
      <w:pPr>
        <w:ind w:firstLine="851"/>
        <w:rPr>
          <w:rFonts w:asciiTheme="minorHAnsi" w:hAnsiTheme="minorHAnsi" w:cstheme="minorHAnsi"/>
          <w:szCs w:val="24"/>
        </w:rPr>
      </w:pPr>
    </w:p>
    <w:p w14:paraId="25C86B79" w14:textId="77777777" w:rsidR="000457E1" w:rsidRPr="004560FB" w:rsidRDefault="000457E1" w:rsidP="00E95497">
      <w:pPr>
        <w:rPr>
          <w:rFonts w:asciiTheme="minorHAnsi" w:hAnsiTheme="minorHAnsi" w:cstheme="minorHAnsi"/>
          <w:szCs w:val="24"/>
        </w:rPr>
      </w:pPr>
    </w:p>
    <w:p w14:paraId="643F1242" w14:textId="77777777" w:rsidR="007327D5" w:rsidRDefault="007327D5" w:rsidP="00E95497">
      <w:pPr>
        <w:rPr>
          <w:rFonts w:asciiTheme="minorHAnsi" w:hAnsiTheme="minorHAnsi" w:cstheme="minorHAnsi"/>
          <w:szCs w:val="24"/>
        </w:rPr>
      </w:pPr>
    </w:p>
    <w:p w14:paraId="0A7C1E5D" w14:textId="77777777" w:rsidR="007327D5" w:rsidRDefault="007327D5" w:rsidP="00E95497">
      <w:pPr>
        <w:rPr>
          <w:rFonts w:asciiTheme="minorHAnsi" w:hAnsiTheme="minorHAnsi" w:cstheme="minorHAnsi"/>
          <w:szCs w:val="24"/>
        </w:rPr>
      </w:pPr>
    </w:p>
    <w:p w14:paraId="01892FAE" w14:textId="77777777" w:rsidR="007327D5" w:rsidRDefault="007327D5" w:rsidP="00E95497">
      <w:pPr>
        <w:rPr>
          <w:rFonts w:asciiTheme="minorHAnsi" w:hAnsiTheme="minorHAnsi" w:cstheme="minorHAnsi"/>
          <w:szCs w:val="24"/>
        </w:rPr>
      </w:pPr>
    </w:p>
    <w:p w14:paraId="448063D7" w14:textId="77777777" w:rsidR="007327D5" w:rsidRDefault="007327D5" w:rsidP="00E95497">
      <w:pPr>
        <w:rPr>
          <w:rFonts w:asciiTheme="minorHAnsi" w:hAnsiTheme="minorHAnsi" w:cstheme="minorHAnsi"/>
          <w:szCs w:val="24"/>
        </w:rPr>
      </w:pPr>
    </w:p>
    <w:p w14:paraId="177B6A67" w14:textId="77777777" w:rsidR="007327D5" w:rsidRDefault="007327D5" w:rsidP="00E95497">
      <w:pPr>
        <w:rPr>
          <w:rFonts w:asciiTheme="minorHAnsi" w:hAnsiTheme="minorHAnsi" w:cstheme="minorHAnsi"/>
          <w:szCs w:val="24"/>
        </w:rPr>
      </w:pPr>
    </w:p>
    <w:p w14:paraId="75FBFF82" w14:textId="77777777" w:rsidR="007327D5" w:rsidRPr="004560FB" w:rsidRDefault="007327D5" w:rsidP="007327D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560FB">
        <w:rPr>
          <w:rFonts w:asciiTheme="minorHAnsi" w:hAnsiTheme="minorHAnsi" w:cstheme="minorHAnsi"/>
          <w:sz w:val="22"/>
          <w:szCs w:val="22"/>
          <w:shd w:val="clear" w:color="auto" w:fill="FFFFFF"/>
        </w:rPr>
        <w:t>Parengė</w:t>
      </w:r>
    </w:p>
    <w:p w14:paraId="4A283A0B" w14:textId="4C52F737" w:rsidR="007327D5" w:rsidRPr="00D921B8" w:rsidRDefault="007327D5" w:rsidP="00E95497">
      <w:pPr>
        <w:rPr>
          <w:rFonts w:asciiTheme="minorHAnsi" w:hAnsiTheme="minorHAnsi" w:cstheme="minorHAnsi"/>
          <w:sz w:val="22"/>
          <w:szCs w:val="22"/>
        </w:rPr>
      </w:pPr>
      <w:r w:rsidRPr="004560F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Sandra </w:t>
      </w:r>
      <w:proofErr w:type="spellStart"/>
      <w:r w:rsidRPr="004560FB">
        <w:rPr>
          <w:rFonts w:asciiTheme="minorHAnsi" w:hAnsiTheme="minorHAnsi" w:cstheme="minorHAnsi"/>
          <w:sz w:val="22"/>
          <w:szCs w:val="22"/>
          <w:shd w:val="clear" w:color="auto" w:fill="FFFFFF"/>
        </w:rPr>
        <w:t>Kauneckienė</w:t>
      </w:r>
      <w:proofErr w:type="spellEnd"/>
    </w:p>
    <w:sectPr w:rsidR="007327D5" w:rsidRPr="00D921B8" w:rsidSect="009F2632">
      <w:headerReference w:type="first" r:id="rId12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257C4" w14:textId="77777777" w:rsidR="00DF748C" w:rsidRDefault="00DF748C" w:rsidP="00832CF8">
      <w:r>
        <w:separator/>
      </w:r>
    </w:p>
  </w:endnote>
  <w:endnote w:type="continuationSeparator" w:id="0">
    <w:p w14:paraId="5A287161" w14:textId="77777777" w:rsidR="00DF748C" w:rsidRDefault="00DF748C" w:rsidP="00832CF8">
      <w:r>
        <w:continuationSeparator/>
      </w:r>
    </w:p>
  </w:endnote>
  <w:endnote w:type="continuationNotice" w:id="1">
    <w:p w14:paraId="78166A1E" w14:textId="77777777" w:rsidR="00DF748C" w:rsidRDefault="00DF74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1B051" w14:textId="77777777" w:rsidR="00DF748C" w:rsidRDefault="00DF748C" w:rsidP="00832CF8">
      <w:r>
        <w:separator/>
      </w:r>
    </w:p>
  </w:footnote>
  <w:footnote w:type="continuationSeparator" w:id="0">
    <w:p w14:paraId="50746E72" w14:textId="77777777" w:rsidR="00DF748C" w:rsidRDefault="00DF748C" w:rsidP="00832CF8">
      <w:r>
        <w:continuationSeparator/>
      </w:r>
    </w:p>
  </w:footnote>
  <w:footnote w:type="continuationNotice" w:id="1">
    <w:p w14:paraId="17D76E62" w14:textId="77777777" w:rsidR="00DF748C" w:rsidRDefault="00DF74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03B4B" w14:textId="46D6140F" w:rsidR="00B14CC6" w:rsidRPr="007C25AD" w:rsidRDefault="00B14CC6" w:rsidP="00B14CC6">
    <w:pPr>
      <w:pStyle w:val="Antrats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3725075">
    <w:abstractNumId w:val="0"/>
  </w:num>
  <w:num w:numId="2" w16cid:durableId="1126586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1006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4FB4"/>
    <w:rsid w:val="000A5707"/>
    <w:rsid w:val="000B52A5"/>
    <w:rsid w:val="000C2045"/>
    <w:rsid w:val="000C484D"/>
    <w:rsid w:val="000C78F1"/>
    <w:rsid w:val="000C7FB5"/>
    <w:rsid w:val="000D219F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6A5D"/>
    <w:rsid w:val="000F706A"/>
    <w:rsid w:val="000F743C"/>
    <w:rsid w:val="001022C8"/>
    <w:rsid w:val="00103FB4"/>
    <w:rsid w:val="00112387"/>
    <w:rsid w:val="00112F35"/>
    <w:rsid w:val="00113A06"/>
    <w:rsid w:val="001148D4"/>
    <w:rsid w:val="0011573A"/>
    <w:rsid w:val="0012028F"/>
    <w:rsid w:val="00135581"/>
    <w:rsid w:val="00135951"/>
    <w:rsid w:val="001471EE"/>
    <w:rsid w:val="001513B2"/>
    <w:rsid w:val="0016502E"/>
    <w:rsid w:val="00167676"/>
    <w:rsid w:val="001727C3"/>
    <w:rsid w:val="00176335"/>
    <w:rsid w:val="00180C0E"/>
    <w:rsid w:val="00190450"/>
    <w:rsid w:val="00191F81"/>
    <w:rsid w:val="00191FEA"/>
    <w:rsid w:val="0019410F"/>
    <w:rsid w:val="00194665"/>
    <w:rsid w:val="001961C1"/>
    <w:rsid w:val="001A06A7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40F5"/>
    <w:rsid w:val="001C6A36"/>
    <w:rsid w:val="001D233A"/>
    <w:rsid w:val="001D2635"/>
    <w:rsid w:val="001D442F"/>
    <w:rsid w:val="001E3620"/>
    <w:rsid w:val="001E7E2B"/>
    <w:rsid w:val="001F0EAC"/>
    <w:rsid w:val="001F3A87"/>
    <w:rsid w:val="00203B0B"/>
    <w:rsid w:val="002220E0"/>
    <w:rsid w:val="0022313A"/>
    <w:rsid w:val="00224523"/>
    <w:rsid w:val="002259E7"/>
    <w:rsid w:val="00237623"/>
    <w:rsid w:val="0024429C"/>
    <w:rsid w:val="002452C9"/>
    <w:rsid w:val="0026052B"/>
    <w:rsid w:val="00261401"/>
    <w:rsid w:val="0026773F"/>
    <w:rsid w:val="00270B73"/>
    <w:rsid w:val="0027445C"/>
    <w:rsid w:val="0027744C"/>
    <w:rsid w:val="002776AF"/>
    <w:rsid w:val="00280C5F"/>
    <w:rsid w:val="002859D2"/>
    <w:rsid w:val="00287F1C"/>
    <w:rsid w:val="002902BF"/>
    <w:rsid w:val="00291FAE"/>
    <w:rsid w:val="0029206C"/>
    <w:rsid w:val="002924AD"/>
    <w:rsid w:val="00292595"/>
    <w:rsid w:val="002A2984"/>
    <w:rsid w:val="002A5430"/>
    <w:rsid w:val="002A5724"/>
    <w:rsid w:val="002A59A4"/>
    <w:rsid w:val="002A5EB3"/>
    <w:rsid w:val="002A689F"/>
    <w:rsid w:val="002A77C0"/>
    <w:rsid w:val="002B559E"/>
    <w:rsid w:val="002C51C4"/>
    <w:rsid w:val="002C7ADC"/>
    <w:rsid w:val="002D733E"/>
    <w:rsid w:val="002E1083"/>
    <w:rsid w:val="002E134B"/>
    <w:rsid w:val="002E2093"/>
    <w:rsid w:val="002E22CC"/>
    <w:rsid w:val="002E71FC"/>
    <w:rsid w:val="002E7DE1"/>
    <w:rsid w:val="002F5BF0"/>
    <w:rsid w:val="00300EA0"/>
    <w:rsid w:val="00302041"/>
    <w:rsid w:val="003020BE"/>
    <w:rsid w:val="00303C27"/>
    <w:rsid w:val="00312A89"/>
    <w:rsid w:val="0031740D"/>
    <w:rsid w:val="00323641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A4771"/>
    <w:rsid w:val="003B0070"/>
    <w:rsid w:val="003B13D8"/>
    <w:rsid w:val="003B1B27"/>
    <w:rsid w:val="003B4B4E"/>
    <w:rsid w:val="003B5DCB"/>
    <w:rsid w:val="003C5278"/>
    <w:rsid w:val="003C6A84"/>
    <w:rsid w:val="003D100C"/>
    <w:rsid w:val="003E308B"/>
    <w:rsid w:val="003E40B0"/>
    <w:rsid w:val="003E48FD"/>
    <w:rsid w:val="0040517E"/>
    <w:rsid w:val="00412356"/>
    <w:rsid w:val="0041320C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60FB"/>
    <w:rsid w:val="00457F60"/>
    <w:rsid w:val="004609B0"/>
    <w:rsid w:val="0046261C"/>
    <w:rsid w:val="00464E41"/>
    <w:rsid w:val="0047012E"/>
    <w:rsid w:val="00474C45"/>
    <w:rsid w:val="00474FEE"/>
    <w:rsid w:val="00476395"/>
    <w:rsid w:val="0047737F"/>
    <w:rsid w:val="00481E03"/>
    <w:rsid w:val="004868C3"/>
    <w:rsid w:val="00490F06"/>
    <w:rsid w:val="00492670"/>
    <w:rsid w:val="00494148"/>
    <w:rsid w:val="004A4C0A"/>
    <w:rsid w:val="004A5557"/>
    <w:rsid w:val="004A6232"/>
    <w:rsid w:val="004A6D31"/>
    <w:rsid w:val="004B0E40"/>
    <w:rsid w:val="004B2588"/>
    <w:rsid w:val="004B2E4A"/>
    <w:rsid w:val="004B57A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4F5477"/>
    <w:rsid w:val="00500562"/>
    <w:rsid w:val="005061EC"/>
    <w:rsid w:val="00511C22"/>
    <w:rsid w:val="00515205"/>
    <w:rsid w:val="00522B08"/>
    <w:rsid w:val="00522B2D"/>
    <w:rsid w:val="0052415B"/>
    <w:rsid w:val="005259B9"/>
    <w:rsid w:val="00526038"/>
    <w:rsid w:val="00527E0B"/>
    <w:rsid w:val="005324F7"/>
    <w:rsid w:val="00534E3E"/>
    <w:rsid w:val="005372F3"/>
    <w:rsid w:val="00540BA3"/>
    <w:rsid w:val="005451FC"/>
    <w:rsid w:val="005517A3"/>
    <w:rsid w:val="0055741F"/>
    <w:rsid w:val="0056496D"/>
    <w:rsid w:val="005740CA"/>
    <w:rsid w:val="00575148"/>
    <w:rsid w:val="00576BF5"/>
    <w:rsid w:val="00576F2B"/>
    <w:rsid w:val="00580E51"/>
    <w:rsid w:val="00586B1C"/>
    <w:rsid w:val="005975B8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2E6"/>
    <w:rsid w:val="005C59DB"/>
    <w:rsid w:val="005C5D82"/>
    <w:rsid w:val="005E1FC5"/>
    <w:rsid w:val="005E405E"/>
    <w:rsid w:val="005F5BA6"/>
    <w:rsid w:val="00607B02"/>
    <w:rsid w:val="00611610"/>
    <w:rsid w:val="00614F18"/>
    <w:rsid w:val="00615A7C"/>
    <w:rsid w:val="00617702"/>
    <w:rsid w:val="006206A4"/>
    <w:rsid w:val="00622F80"/>
    <w:rsid w:val="006262D1"/>
    <w:rsid w:val="00634FC6"/>
    <w:rsid w:val="00640FA2"/>
    <w:rsid w:val="00643B29"/>
    <w:rsid w:val="006465F1"/>
    <w:rsid w:val="0065414C"/>
    <w:rsid w:val="00655498"/>
    <w:rsid w:val="006557CE"/>
    <w:rsid w:val="00657832"/>
    <w:rsid w:val="00667933"/>
    <w:rsid w:val="006713DE"/>
    <w:rsid w:val="00676799"/>
    <w:rsid w:val="00677E39"/>
    <w:rsid w:val="006800F4"/>
    <w:rsid w:val="006817AF"/>
    <w:rsid w:val="00682D44"/>
    <w:rsid w:val="00685D72"/>
    <w:rsid w:val="006864B0"/>
    <w:rsid w:val="00693C44"/>
    <w:rsid w:val="006A0D71"/>
    <w:rsid w:val="006A7296"/>
    <w:rsid w:val="006B239D"/>
    <w:rsid w:val="006C34A6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134B8"/>
    <w:rsid w:val="007149FA"/>
    <w:rsid w:val="00722F30"/>
    <w:rsid w:val="00722F99"/>
    <w:rsid w:val="00723B39"/>
    <w:rsid w:val="00730B49"/>
    <w:rsid w:val="00731360"/>
    <w:rsid w:val="007327D5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651A2"/>
    <w:rsid w:val="007661DA"/>
    <w:rsid w:val="00773ADD"/>
    <w:rsid w:val="00773D05"/>
    <w:rsid w:val="00776356"/>
    <w:rsid w:val="00777B07"/>
    <w:rsid w:val="00777B59"/>
    <w:rsid w:val="00780B5F"/>
    <w:rsid w:val="00780B6F"/>
    <w:rsid w:val="00786B42"/>
    <w:rsid w:val="0079329B"/>
    <w:rsid w:val="007949BB"/>
    <w:rsid w:val="00796CD3"/>
    <w:rsid w:val="007A42F9"/>
    <w:rsid w:val="007A50B8"/>
    <w:rsid w:val="007B0565"/>
    <w:rsid w:val="007B61F2"/>
    <w:rsid w:val="007B7673"/>
    <w:rsid w:val="007C04B2"/>
    <w:rsid w:val="007C09C5"/>
    <w:rsid w:val="007C17DD"/>
    <w:rsid w:val="007C25AD"/>
    <w:rsid w:val="007C329B"/>
    <w:rsid w:val="007C6329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5480"/>
    <w:rsid w:val="00851F52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E7DBD"/>
    <w:rsid w:val="008F00DE"/>
    <w:rsid w:val="008F03BF"/>
    <w:rsid w:val="0090322F"/>
    <w:rsid w:val="009074C5"/>
    <w:rsid w:val="00907689"/>
    <w:rsid w:val="00910519"/>
    <w:rsid w:val="00911D14"/>
    <w:rsid w:val="009122DC"/>
    <w:rsid w:val="00917EF3"/>
    <w:rsid w:val="009254AF"/>
    <w:rsid w:val="00925B74"/>
    <w:rsid w:val="00925FE9"/>
    <w:rsid w:val="009305F4"/>
    <w:rsid w:val="0093244A"/>
    <w:rsid w:val="00934C48"/>
    <w:rsid w:val="00936769"/>
    <w:rsid w:val="00941584"/>
    <w:rsid w:val="009466AA"/>
    <w:rsid w:val="0096098A"/>
    <w:rsid w:val="00971011"/>
    <w:rsid w:val="00974013"/>
    <w:rsid w:val="009748FB"/>
    <w:rsid w:val="00974BA1"/>
    <w:rsid w:val="009768B8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962B5"/>
    <w:rsid w:val="00996A09"/>
    <w:rsid w:val="009A13FD"/>
    <w:rsid w:val="009A238F"/>
    <w:rsid w:val="009A5EC8"/>
    <w:rsid w:val="009A7F19"/>
    <w:rsid w:val="009B2BC7"/>
    <w:rsid w:val="009B59E9"/>
    <w:rsid w:val="009B73B4"/>
    <w:rsid w:val="009B7C4D"/>
    <w:rsid w:val="009C2F41"/>
    <w:rsid w:val="009C3779"/>
    <w:rsid w:val="009C55FE"/>
    <w:rsid w:val="009C6E96"/>
    <w:rsid w:val="009D61F3"/>
    <w:rsid w:val="009E0B2A"/>
    <w:rsid w:val="009E37AA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77C2"/>
    <w:rsid w:val="00A41B52"/>
    <w:rsid w:val="00A5003F"/>
    <w:rsid w:val="00A51BE8"/>
    <w:rsid w:val="00A55578"/>
    <w:rsid w:val="00A5612F"/>
    <w:rsid w:val="00A63BC0"/>
    <w:rsid w:val="00A6429E"/>
    <w:rsid w:val="00A71BB5"/>
    <w:rsid w:val="00A757E2"/>
    <w:rsid w:val="00A831D0"/>
    <w:rsid w:val="00A90727"/>
    <w:rsid w:val="00A935A4"/>
    <w:rsid w:val="00A94DAF"/>
    <w:rsid w:val="00A97FB6"/>
    <w:rsid w:val="00AA1121"/>
    <w:rsid w:val="00AA575C"/>
    <w:rsid w:val="00AB0649"/>
    <w:rsid w:val="00AB7D42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C52"/>
    <w:rsid w:val="00B13D1C"/>
    <w:rsid w:val="00B14CC6"/>
    <w:rsid w:val="00B17D87"/>
    <w:rsid w:val="00B250B6"/>
    <w:rsid w:val="00B256E7"/>
    <w:rsid w:val="00B318E0"/>
    <w:rsid w:val="00B348A3"/>
    <w:rsid w:val="00B35002"/>
    <w:rsid w:val="00B3512B"/>
    <w:rsid w:val="00B37E47"/>
    <w:rsid w:val="00B45441"/>
    <w:rsid w:val="00B502A6"/>
    <w:rsid w:val="00B50B1A"/>
    <w:rsid w:val="00B552C1"/>
    <w:rsid w:val="00B555F7"/>
    <w:rsid w:val="00B57727"/>
    <w:rsid w:val="00B63152"/>
    <w:rsid w:val="00B738C3"/>
    <w:rsid w:val="00B73F08"/>
    <w:rsid w:val="00B82155"/>
    <w:rsid w:val="00B9571E"/>
    <w:rsid w:val="00B9754A"/>
    <w:rsid w:val="00B97643"/>
    <w:rsid w:val="00BA0C32"/>
    <w:rsid w:val="00BB2D27"/>
    <w:rsid w:val="00BB448F"/>
    <w:rsid w:val="00BB7880"/>
    <w:rsid w:val="00BC35CA"/>
    <w:rsid w:val="00BC6BA0"/>
    <w:rsid w:val="00BC7DFE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73287"/>
    <w:rsid w:val="00C76DF3"/>
    <w:rsid w:val="00C77181"/>
    <w:rsid w:val="00C824EB"/>
    <w:rsid w:val="00C84F7E"/>
    <w:rsid w:val="00C92EEC"/>
    <w:rsid w:val="00C968F8"/>
    <w:rsid w:val="00C97185"/>
    <w:rsid w:val="00C97800"/>
    <w:rsid w:val="00CA4345"/>
    <w:rsid w:val="00CA6E29"/>
    <w:rsid w:val="00CB3BC5"/>
    <w:rsid w:val="00CB73D3"/>
    <w:rsid w:val="00CB767B"/>
    <w:rsid w:val="00CC1CFF"/>
    <w:rsid w:val="00CC45F2"/>
    <w:rsid w:val="00CD1F64"/>
    <w:rsid w:val="00CD245D"/>
    <w:rsid w:val="00CD5657"/>
    <w:rsid w:val="00CE229E"/>
    <w:rsid w:val="00CE3B9C"/>
    <w:rsid w:val="00CE4FCC"/>
    <w:rsid w:val="00CF0503"/>
    <w:rsid w:val="00CF40CD"/>
    <w:rsid w:val="00CF6696"/>
    <w:rsid w:val="00CF7A02"/>
    <w:rsid w:val="00D010C6"/>
    <w:rsid w:val="00D04606"/>
    <w:rsid w:val="00D065F3"/>
    <w:rsid w:val="00D07E15"/>
    <w:rsid w:val="00D13EAB"/>
    <w:rsid w:val="00D1797E"/>
    <w:rsid w:val="00D217DE"/>
    <w:rsid w:val="00D302A3"/>
    <w:rsid w:val="00D379F5"/>
    <w:rsid w:val="00D416C1"/>
    <w:rsid w:val="00D42084"/>
    <w:rsid w:val="00D42E4B"/>
    <w:rsid w:val="00D4317B"/>
    <w:rsid w:val="00D51F60"/>
    <w:rsid w:val="00D63941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21B8"/>
    <w:rsid w:val="00D93764"/>
    <w:rsid w:val="00D93C91"/>
    <w:rsid w:val="00DA4055"/>
    <w:rsid w:val="00DB12DB"/>
    <w:rsid w:val="00DB4D59"/>
    <w:rsid w:val="00DB7AD8"/>
    <w:rsid w:val="00DC4A40"/>
    <w:rsid w:val="00DC5C59"/>
    <w:rsid w:val="00DD79B6"/>
    <w:rsid w:val="00DE143E"/>
    <w:rsid w:val="00DF1D9C"/>
    <w:rsid w:val="00DF748C"/>
    <w:rsid w:val="00DF749A"/>
    <w:rsid w:val="00E03BCC"/>
    <w:rsid w:val="00E07E5E"/>
    <w:rsid w:val="00E1063B"/>
    <w:rsid w:val="00E14A9A"/>
    <w:rsid w:val="00E15D02"/>
    <w:rsid w:val="00E30E6E"/>
    <w:rsid w:val="00E33CE3"/>
    <w:rsid w:val="00E434E8"/>
    <w:rsid w:val="00E44667"/>
    <w:rsid w:val="00E46671"/>
    <w:rsid w:val="00E47028"/>
    <w:rsid w:val="00E4767A"/>
    <w:rsid w:val="00E4784A"/>
    <w:rsid w:val="00E51C38"/>
    <w:rsid w:val="00E63999"/>
    <w:rsid w:val="00E6602A"/>
    <w:rsid w:val="00E671E7"/>
    <w:rsid w:val="00E73177"/>
    <w:rsid w:val="00E7390B"/>
    <w:rsid w:val="00E762DA"/>
    <w:rsid w:val="00E83979"/>
    <w:rsid w:val="00E85D3D"/>
    <w:rsid w:val="00E866CA"/>
    <w:rsid w:val="00E87B34"/>
    <w:rsid w:val="00E90115"/>
    <w:rsid w:val="00E91808"/>
    <w:rsid w:val="00E94EC7"/>
    <w:rsid w:val="00E95497"/>
    <w:rsid w:val="00E97A63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5FA2"/>
    <w:rsid w:val="00F364EF"/>
    <w:rsid w:val="00F36872"/>
    <w:rsid w:val="00F41E49"/>
    <w:rsid w:val="00F44A90"/>
    <w:rsid w:val="00F44C8B"/>
    <w:rsid w:val="00F45AFF"/>
    <w:rsid w:val="00F50CC4"/>
    <w:rsid w:val="00F54AC0"/>
    <w:rsid w:val="00F56E4A"/>
    <w:rsid w:val="00F65634"/>
    <w:rsid w:val="00F6572E"/>
    <w:rsid w:val="00F676EC"/>
    <w:rsid w:val="00F7289B"/>
    <w:rsid w:val="00F75070"/>
    <w:rsid w:val="00F77709"/>
    <w:rsid w:val="00F823D7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C467"/>
  <w15:chartTrackingRefBased/>
  <w15:docId w15:val="{65F7FF3B-4699-4F0D-8E6B-A67EBF7A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61401"/>
    <w:pPr>
      <w:widowControl/>
      <w:spacing w:line="240" w:lineRule="auto"/>
      <w:ind w:firstLine="0"/>
      <w:jc w:val="left"/>
    </w:pPr>
    <w:rPr>
      <w:b/>
      <w:bCs/>
      <w:color w:val="auto"/>
      <w:lang w:eastAsia="en-US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61401"/>
    <w:rPr>
      <w:rFonts w:ascii="Times New Roman" w:eastAsia="Times New Roman" w:hAnsi="Times New Roman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b2ee-38b0-4457-9e49-46d15e2ceb88">
      <Terms xmlns="http://schemas.microsoft.com/office/infopath/2007/PartnerControls"/>
    </lcf76f155ced4ddcb4097134ff3c332f>
    <RequestID xmlns="79cb538c-1fb9-4162-ac42-f85cbb34eacd">4841</RequestID>
    <TaxCatchAll xmlns="fdc3b7c8-2d97-4596-b5fa-e76a0d4657f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8C325EA32114EB58F133A9B837D92" ma:contentTypeVersion="16" ma:contentTypeDescription="Create a new document." ma:contentTypeScope="" ma:versionID="fdcf9c7d9085e4a6b896ee48bbe8fbcb">
  <xsd:schema xmlns:xsd="http://www.w3.org/2001/XMLSchema" xmlns:xs="http://www.w3.org/2001/XMLSchema" xmlns:p="http://schemas.microsoft.com/office/2006/metadata/properties" xmlns:ns2="79cb538c-1fb9-4162-ac42-f85cbb34eacd" xmlns:ns3="9963b2ee-38b0-4457-9e49-46d15e2ceb88" xmlns:ns4="fdc3b7c8-2d97-4596-b5fa-e76a0d4657fa" targetNamespace="http://schemas.microsoft.com/office/2006/metadata/properties" ma:root="true" ma:fieldsID="e961aaa9a65711718cc8c96cd8e4ea54" ns2:_="" ns3:_="" ns4:_="">
    <xsd:import namespace="79cb538c-1fb9-4162-ac42-f85cbb34eacd"/>
    <xsd:import namespace="9963b2ee-38b0-4457-9e49-46d15e2ceb88"/>
    <xsd:import namespace="fdc3b7c8-2d97-4596-b5fa-e76a0d4657fa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b538c-1fb9-4162-ac42-f85cbb34eacd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Užklausos ID" ma:indexed="true" ma:internalName="RequestID" ma:percentage="FALSE">
      <xsd:simpleType>
        <xsd:restriction base="dms:Number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b2ee-38b0-4457-9e49-46d15e2ce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b7c8-2d97-4596-b5fa-e76a0d4657f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e98000-f358-4c53-abe1-c7ac7b105c3d}" ma:internalName="TaxCatchAll" ma:showField="CatchAllData" ma:web="fdc3b7c8-2d97-4596-b5fa-e76a0d465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F13129-F962-4F27-8519-6F30698B4CF6}">
  <ds:schemaRefs>
    <ds:schemaRef ds:uri="http://schemas.microsoft.com/office/2006/metadata/properties"/>
    <ds:schemaRef ds:uri="http://schemas.microsoft.com/office/infopath/2007/PartnerControls"/>
    <ds:schemaRef ds:uri="9963b2ee-38b0-4457-9e49-46d15e2ceb88"/>
    <ds:schemaRef ds:uri="79cb538c-1fb9-4162-ac42-f85cbb34eacd"/>
    <ds:schemaRef ds:uri="fdc3b7c8-2d97-4596-b5fa-e76a0d4657fa"/>
  </ds:schemaRefs>
</ds:datastoreItem>
</file>

<file path=customXml/itemProps2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9930EB-0363-4DAB-9D2F-12DE53E2B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b538c-1fb9-4162-ac42-f85cbb34eacd"/>
    <ds:schemaRef ds:uri="9963b2ee-38b0-4457-9e49-46d15e2ceb88"/>
    <ds:schemaRef ds:uri="fdc3b7c8-2d97-4596-b5fa-e76a0d46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F4C785-F6BC-4B26-A0C6-351A11B159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BUTKIENĖ, Dalia | Turto Bankas</cp:lastModifiedBy>
  <cp:revision>2</cp:revision>
  <cp:lastPrinted>2019-05-15T11:16:00Z</cp:lastPrinted>
  <dcterms:created xsi:type="dcterms:W3CDTF">2025-08-22T11:51:00Z</dcterms:created>
  <dcterms:modified xsi:type="dcterms:W3CDTF">2025-08-22T11:51:00Z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0x010100BDC8C325EA32114EB58F133A9B837D92</vt:lpwstr>
  </property>
</Properties>
</file>