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10723"/>
        <w:gridCol w:w="53"/>
      </w:tblGrid>
      <w:tr w:rsidR="003016A7" w14:paraId="50A7D145" w14:textId="77777777" w:rsidTr="00020BEC">
        <w:trPr>
          <w:trHeight w:val="56"/>
        </w:trPr>
        <w:tc>
          <w:tcPr>
            <w:tcW w:w="56" w:type="dxa"/>
          </w:tcPr>
          <w:p w14:paraId="1819FB8A" w14:textId="77777777" w:rsidR="003016A7" w:rsidRDefault="003016A7" w:rsidP="00020BEC">
            <w:pPr>
              <w:pStyle w:val="EmptyCellLayoutStyle"/>
              <w:spacing w:after="0" w:line="240" w:lineRule="auto"/>
            </w:pPr>
          </w:p>
        </w:tc>
        <w:tc>
          <w:tcPr>
            <w:tcW w:w="10723" w:type="dxa"/>
          </w:tcPr>
          <w:p w14:paraId="37D39FBF" w14:textId="77777777" w:rsidR="003016A7" w:rsidRDefault="003016A7" w:rsidP="00020BEC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14:paraId="4CA42838" w14:textId="77777777" w:rsidR="003016A7" w:rsidRDefault="003016A7" w:rsidP="00020BEC">
            <w:pPr>
              <w:pStyle w:val="EmptyCellLayoutStyle"/>
              <w:spacing w:after="0" w:line="240" w:lineRule="auto"/>
            </w:pPr>
          </w:p>
        </w:tc>
      </w:tr>
      <w:tr w:rsidR="003016A7" w14:paraId="071E020E" w14:textId="77777777" w:rsidTr="00020BEC">
        <w:tc>
          <w:tcPr>
            <w:tcW w:w="56" w:type="dxa"/>
          </w:tcPr>
          <w:p w14:paraId="5114379B" w14:textId="77777777" w:rsidR="003016A7" w:rsidRDefault="003016A7" w:rsidP="00020BEC">
            <w:pPr>
              <w:pStyle w:val="EmptyCellLayoutStyle"/>
              <w:spacing w:after="0" w:line="240" w:lineRule="auto"/>
            </w:pPr>
          </w:p>
        </w:tc>
        <w:tc>
          <w:tcPr>
            <w:tcW w:w="107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"/>
              <w:gridCol w:w="170"/>
              <w:gridCol w:w="226"/>
              <w:gridCol w:w="1077"/>
              <w:gridCol w:w="453"/>
              <w:gridCol w:w="680"/>
              <w:gridCol w:w="1133"/>
              <w:gridCol w:w="1133"/>
              <w:gridCol w:w="1134"/>
              <w:gridCol w:w="1077"/>
              <w:gridCol w:w="1530"/>
              <w:gridCol w:w="390"/>
              <w:gridCol w:w="1461"/>
              <w:gridCol w:w="170"/>
            </w:tblGrid>
            <w:tr w:rsidR="003016A7" w14:paraId="3E0753A2" w14:textId="77777777" w:rsidTr="003016A7">
              <w:trPr>
                <w:trHeight w:val="205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1299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24308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6686AF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49A0BF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A88990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B252C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1E3A5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B0EF3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D652D2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34187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9B15FF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A7BB24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C3364F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03C188B5" w14:textId="77777777" w:rsidTr="003016A7">
              <w:trPr>
                <w:trHeight w:val="94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4D03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3739C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B0E21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DE2873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C2C86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8EDE61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F5E33E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B773F" w14:textId="77777777" w:rsidR="003016A7" w:rsidRDefault="003016A7" w:rsidP="00020BEC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F60D921" wp14:editId="6626EA0D">
                        <wp:extent cx="651226" cy="651226"/>
                        <wp:effectExtent l="0" t="0" r="0" b="0"/>
                        <wp:docPr id="1590248991" name="img2.bmp" descr="Paveikslėlis, kuriame yra eskizas, linijinis piešimas, iliustracija, piešimas&#10;&#10;Dirbtinio intelekto sugeneruotas turinys gali būti neteisingas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0248991" name="img2.bmp" descr="Paveikslėlis, kuriame yra eskizas, linijinis piešimas, iliustracija, piešimas&#10;&#10;Dirbtinio intelekto sugeneruotas turinys gali būti neteisingas.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226" cy="651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BA8EC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04DE21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CA96C4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06C3EE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975C6E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1D1A37FD" w14:textId="77777777" w:rsidTr="003016A7">
              <w:trPr>
                <w:trHeight w:val="35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49B2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65F624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A08E6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847E11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E5369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6BB4E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07629A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644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3978FF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E37E83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796A6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F45AF9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52BC9A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2258DFA9" w14:textId="77777777" w:rsidTr="003016A7">
              <w:trPr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A8CC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726351" w14:textId="77777777" w:rsidR="003016A7" w:rsidRDefault="003016A7" w:rsidP="00020B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VALSTYBĖS ĮMONĖS TURTO BANKO </w:t>
                  </w:r>
                </w:p>
              </w:tc>
            </w:tr>
            <w:tr w:rsidR="003016A7" w14:paraId="79D0F92A" w14:textId="77777777" w:rsidTr="003016A7">
              <w:trPr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29F1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1ACA56" w14:textId="77777777" w:rsidR="003016A7" w:rsidRDefault="003016A7" w:rsidP="00020B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GENERALINIS DIREKTORIUS</w:t>
                  </w:r>
                </w:p>
              </w:tc>
            </w:tr>
            <w:tr w:rsidR="003016A7" w14:paraId="0BCE4315" w14:textId="77777777" w:rsidTr="003016A7">
              <w:trPr>
                <w:trHeight w:val="63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BBBD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7628B1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03B869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C67123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EEF44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1E8F4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6BFF43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6259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C5F0F1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B958D8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9223B8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712E1A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025044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72C6D603" w14:textId="77777777" w:rsidTr="003016A7">
              <w:trPr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323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C2C9DC" w14:textId="77777777" w:rsidR="003016A7" w:rsidRDefault="003016A7" w:rsidP="00020B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ĮSAKYMAS</w:t>
                  </w:r>
                </w:p>
              </w:tc>
            </w:tr>
            <w:tr w:rsidR="003016A7" w14:paraId="30097FB0" w14:textId="77777777" w:rsidTr="003016A7">
              <w:trPr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20CF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B07871" w14:textId="77777777" w:rsidR="003016A7" w:rsidRDefault="003016A7" w:rsidP="00020BEC">
                  <w:pPr>
                    <w:spacing w:after="0" w:line="240" w:lineRule="auto"/>
                    <w:jc w:val="center"/>
                  </w:pPr>
                  <w:r w:rsidRPr="00AB39BA">
                    <w:rPr>
                      <w:b/>
                      <w:color w:val="000000"/>
                    </w:rPr>
                    <w:t xml:space="preserve">DĖL VALSTYBINĖS ŽEMĖS SKLYPO, ESANČIO </w:t>
                  </w:r>
                  <w:r>
                    <w:rPr>
                      <w:b/>
                      <w:color w:val="000000"/>
                    </w:rPr>
                    <w:t>ŠILUTĖS</w:t>
                  </w:r>
                  <w:r w:rsidRPr="00AB39BA">
                    <w:rPr>
                      <w:b/>
                      <w:color w:val="000000"/>
                    </w:rPr>
                    <w:t xml:space="preserve"> RAJONE, </w:t>
                  </w:r>
                  <w:r>
                    <w:rPr>
                      <w:b/>
                      <w:color w:val="000000"/>
                    </w:rPr>
                    <w:t>USĖNŲ</w:t>
                  </w:r>
                  <w:r w:rsidRPr="00AB39BA">
                    <w:rPr>
                      <w:b/>
                      <w:color w:val="000000"/>
                    </w:rPr>
                    <w:t xml:space="preserve"> SENIŪNIJOJE, </w:t>
                  </w:r>
                  <w:r>
                    <w:rPr>
                      <w:b/>
                      <w:color w:val="000000"/>
                    </w:rPr>
                    <w:t>USĖNŲ</w:t>
                  </w:r>
                  <w:r w:rsidRPr="00AB39BA">
                    <w:rPr>
                      <w:b/>
                      <w:color w:val="000000"/>
                    </w:rPr>
                    <w:t xml:space="preserve"> KAIME, </w:t>
                  </w:r>
                  <w:r>
                    <w:rPr>
                      <w:b/>
                      <w:color w:val="000000"/>
                    </w:rPr>
                    <w:t>NEMUNO</w:t>
                  </w:r>
                  <w:r w:rsidRPr="00AB39BA">
                    <w:rPr>
                      <w:b/>
                      <w:color w:val="000000"/>
                    </w:rPr>
                    <w:t xml:space="preserve"> G. </w:t>
                  </w:r>
                  <w:r>
                    <w:rPr>
                      <w:b/>
                      <w:color w:val="000000"/>
                    </w:rPr>
                    <w:t>1A</w:t>
                  </w:r>
                  <w:r w:rsidRPr="00AB39BA">
                    <w:rPr>
                      <w:b/>
                      <w:color w:val="000000"/>
                    </w:rPr>
                    <w:t>, PERDAVIMO PATIKĖJIMO TEISE NACIONALINEI ŽEMĖS TARNYBAI PRIE APLINKOS MINISTERIJOS</w:t>
                  </w:r>
                </w:p>
              </w:tc>
            </w:tr>
            <w:tr w:rsidR="003016A7" w14:paraId="42E7B4B2" w14:textId="77777777" w:rsidTr="00020BEC">
              <w:trPr>
                <w:gridAfter w:val="13"/>
                <w:wAfter w:w="10634" w:type="dxa"/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477E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2D940723" w14:textId="77777777" w:rsidTr="003016A7">
              <w:trPr>
                <w:trHeight w:val="63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D752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5049A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260527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A0643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314A8E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05E262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CA974E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4CAC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594B4F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AAF3F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5DEB2C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13E9C7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FC3541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6FD9F759" w14:textId="77777777" w:rsidTr="003016A7">
              <w:trPr>
                <w:trHeight w:val="205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86C9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5981EB" w14:textId="77777777" w:rsidR="003016A7" w:rsidRDefault="003016A7" w:rsidP="00020BE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2025 m.                     d.    Nr.  P14-101</w:t>
                  </w:r>
                </w:p>
              </w:tc>
            </w:tr>
            <w:tr w:rsidR="003016A7" w14:paraId="5580F9D6" w14:textId="77777777" w:rsidTr="003016A7">
              <w:trPr>
                <w:trHeight w:val="63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0F84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6E9EE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94B65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E25CD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D079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8BE5E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BCA74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2A7B9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9270B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BABBC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823DD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4A396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48437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51795609" w14:textId="77777777" w:rsidTr="003016A7">
              <w:trPr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6800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D6C2F" w14:textId="77777777" w:rsidR="003016A7" w:rsidRDefault="003016A7" w:rsidP="003016A7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</w:t>
                  </w:r>
                  <w:r w:rsidRPr="003016A7">
                    <w:rPr>
                      <w:color w:val="000000"/>
                    </w:rPr>
                    <w:t xml:space="preserve">Vadovaudamasis Lietuvos Respublikos žemės įstatymo 7 straipsnio 1 dalies 1, 2 ir 3 punktais ir atsižvelgdamas į </w:t>
                  </w:r>
                  <w:r>
                    <w:rPr>
                      <w:color w:val="000000"/>
                    </w:rPr>
                    <w:t xml:space="preserve">Šilutės </w:t>
                  </w:r>
                  <w:r w:rsidRPr="003016A7">
                    <w:rPr>
                      <w:color w:val="000000"/>
                    </w:rPr>
                    <w:t xml:space="preserve"> rajono savivaldybės administracijos 2025 m. </w:t>
                  </w:r>
                  <w:r>
                    <w:rPr>
                      <w:color w:val="000000"/>
                    </w:rPr>
                    <w:t>birželio</w:t>
                  </w:r>
                  <w:r w:rsidRPr="003016A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11</w:t>
                  </w:r>
                  <w:r w:rsidRPr="003016A7">
                    <w:rPr>
                      <w:color w:val="000000"/>
                    </w:rPr>
                    <w:t xml:space="preserve"> d. raštą Nr. </w:t>
                  </w:r>
                  <w:r>
                    <w:rPr>
                      <w:color w:val="000000"/>
                    </w:rPr>
                    <w:t>R3-3311</w:t>
                  </w:r>
                  <w:r w:rsidRPr="003016A7">
                    <w:rPr>
                      <w:color w:val="000000"/>
                    </w:rPr>
                    <w:t xml:space="preserve"> „Dėl </w:t>
                  </w:r>
                  <w:r>
                    <w:rPr>
                      <w:color w:val="000000"/>
                    </w:rPr>
                    <w:t>žemės sklypo dalies grąžinimo Nacionalinei žemės tarnybai</w:t>
                  </w:r>
                  <w:r w:rsidRPr="003016A7">
                    <w:rPr>
                      <w:color w:val="000000"/>
                    </w:rPr>
                    <w:t>“</w:t>
                  </w:r>
                  <w:r>
                    <w:rPr>
                      <w:color w:val="000000"/>
                    </w:rPr>
                    <w:t xml:space="preserve">: </w:t>
                  </w:r>
                </w:p>
                <w:p w14:paraId="4633EF2C" w14:textId="2730C66D" w:rsidR="003016A7" w:rsidRPr="003016A7" w:rsidRDefault="003016A7" w:rsidP="008C5479">
                  <w:pPr>
                    <w:spacing w:after="0" w:line="240" w:lineRule="auto"/>
                    <w:ind w:firstLine="559"/>
                    <w:jc w:val="both"/>
                    <w:rPr>
                      <w:color w:val="000000"/>
                    </w:rPr>
                  </w:pPr>
                  <w:r w:rsidRPr="003016A7">
                    <w:rPr>
                      <w:color w:val="000000"/>
                    </w:rPr>
                    <w:t xml:space="preserve">1. P e r d u o d u  Nacionalinei žemės tarnybai prie Aplinkos ministerijos patikėjimo teise valdyti, naudoti ir disponuoti valstybei nuosavybės teise priklausantį ir valstybės įmonės Turto banko patikėjimo teise valdomą </w:t>
                  </w:r>
                  <w:r>
                    <w:rPr>
                      <w:color w:val="000000"/>
                    </w:rPr>
                    <w:t>0,0234</w:t>
                  </w:r>
                  <w:r w:rsidRPr="003016A7">
                    <w:rPr>
                      <w:color w:val="000000"/>
                    </w:rPr>
                    <w:t xml:space="preserve"> ha ploto žemės sklyp</w:t>
                  </w:r>
                  <w:r>
                    <w:rPr>
                      <w:color w:val="000000"/>
                    </w:rPr>
                    <w:t>o dalį iš bendro 1,0378 ha ploto</w:t>
                  </w:r>
                  <w:r w:rsidRPr="003016A7">
                    <w:rPr>
                      <w:color w:val="000000"/>
                    </w:rPr>
                    <w:t xml:space="preserve">, kadastro numeris </w:t>
                  </w:r>
                  <w:r>
                    <w:rPr>
                      <w:color w:val="000000"/>
                    </w:rPr>
                    <w:t>8877/0009:162</w:t>
                  </w:r>
                  <w:r w:rsidRPr="003016A7">
                    <w:rPr>
                      <w:color w:val="000000"/>
                    </w:rPr>
                    <w:t xml:space="preserve">, unikalus numeris </w:t>
                  </w:r>
                  <w:r>
                    <w:rPr>
                      <w:color w:val="000000"/>
                    </w:rPr>
                    <w:t>8877-0009-0162</w:t>
                  </w:r>
                  <w:r w:rsidRPr="003016A7">
                    <w:rPr>
                      <w:color w:val="000000"/>
                    </w:rPr>
                    <w:t xml:space="preserve">, esančią </w:t>
                  </w:r>
                  <w:r>
                    <w:rPr>
                      <w:color w:val="000000"/>
                    </w:rPr>
                    <w:t>Šilutės</w:t>
                  </w:r>
                  <w:r w:rsidRPr="003016A7">
                    <w:rPr>
                      <w:color w:val="000000"/>
                    </w:rPr>
                    <w:t xml:space="preserve"> rajone, </w:t>
                  </w:r>
                  <w:proofErr w:type="spellStart"/>
                  <w:r>
                    <w:rPr>
                      <w:color w:val="000000"/>
                    </w:rPr>
                    <w:t>Usėnų</w:t>
                  </w:r>
                  <w:proofErr w:type="spellEnd"/>
                  <w:r w:rsidRPr="003016A7">
                    <w:rPr>
                      <w:color w:val="000000"/>
                    </w:rPr>
                    <w:t xml:space="preserve"> seniūnijoje, </w:t>
                  </w:r>
                  <w:proofErr w:type="spellStart"/>
                  <w:r>
                    <w:rPr>
                      <w:color w:val="000000"/>
                    </w:rPr>
                    <w:t>Usėnų</w:t>
                  </w:r>
                  <w:proofErr w:type="spellEnd"/>
                  <w:r w:rsidRPr="003016A7">
                    <w:rPr>
                      <w:color w:val="000000"/>
                    </w:rPr>
                    <w:t xml:space="preserve"> kaime, </w:t>
                  </w:r>
                  <w:r>
                    <w:rPr>
                      <w:color w:val="000000"/>
                    </w:rPr>
                    <w:t>Nemuno</w:t>
                  </w:r>
                  <w:r w:rsidRPr="003016A7">
                    <w:rPr>
                      <w:color w:val="000000"/>
                    </w:rPr>
                    <w:t xml:space="preserve"> g.</w:t>
                  </w:r>
                  <w:r>
                    <w:rPr>
                      <w:color w:val="000000"/>
                    </w:rPr>
                    <w:t xml:space="preserve"> 1A</w:t>
                  </w:r>
                  <w:r w:rsidRPr="003016A7">
                    <w:rPr>
                      <w:color w:val="000000"/>
                    </w:rPr>
                    <w:t xml:space="preserve">. </w:t>
                  </w:r>
                </w:p>
                <w:p w14:paraId="478B98FF" w14:textId="2062D741" w:rsidR="003016A7" w:rsidRDefault="003016A7" w:rsidP="008C5479">
                  <w:pPr>
                    <w:spacing w:after="0" w:line="240" w:lineRule="auto"/>
                    <w:ind w:firstLine="559"/>
                    <w:jc w:val="both"/>
                  </w:pPr>
                  <w:r w:rsidRPr="003016A7">
                    <w:rPr>
                      <w:color w:val="000000"/>
                    </w:rPr>
                    <w:t xml:space="preserve">2. P a v e d u  Pardavimų departamento Turto pardavimų skyriaus vadovei, laikinai atliekančiai Turto parengimo skyriaus vadovo funkcijas, Indrei </w:t>
                  </w:r>
                  <w:proofErr w:type="spellStart"/>
                  <w:r w:rsidRPr="003016A7">
                    <w:rPr>
                      <w:color w:val="000000"/>
                    </w:rPr>
                    <w:t>Kajokienei</w:t>
                  </w:r>
                  <w:proofErr w:type="spellEnd"/>
                  <w:r w:rsidRPr="003016A7">
                    <w:rPr>
                      <w:color w:val="000000"/>
                    </w:rPr>
                    <w:t xml:space="preserve"> pasirašyti 1 punkte nurodyto žemės sklypo perdavimo ir priėmimo aktą</w:t>
                  </w:r>
                  <w:r w:rsidR="008C5479">
                    <w:rPr>
                      <w:color w:val="000000"/>
                    </w:rPr>
                    <w:t>.</w:t>
                  </w:r>
                </w:p>
              </w:tc>
            </w:tr>
            <w:tr w:rsidR="003016A7" w14:paraId="5765CD0C" w14:textId="77777777" w:rsidTr="00020BEC">
              <w:trPr>
                <w:gridAfter w:val="13"/>
                <w:wAfter w:w="10634" w:type="dxa"/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195B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636FB29C" w14:textId="77777777" w:rsidTr="003016A7">
              <w:trPr>
                <w:gridAfter w:val="12"/>
                <w:wAfter w:w="10464" w:type="dxa"/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D34E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38A4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18F60BCC" w14:textId="77777777" w:rsidTr="003016A7">
              <w:trPr>
                <w:trHeight w:val="148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EC01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1063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BA55" w14:textId="77777777" w:rsidR="003016A7" w:rsidRDefault="003016A7" w:rsidP="00020BEC">
                  <w:pPr>
                    <w:spacing w:after="0" w:line="240" w:lineRule="auto"/>
                  </w:pPr>
                </w:p>
              </w:tc>
            </w:tr>
            <w:tr w:rsidR="003016A7" w14:paraId="7A05E576" w14:textId="77777777" w:rsidTr="003016A7">
              <w:trPr>
                <w:trHeight w:val="177"/>
              </w:trPr>
              <w:tc>
                <w:tcPr>
                  <w:tcW w:w="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5E70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600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46B38C" w14:textId="77777777" w:rsidR="003016A7" w:rsidRDefault="003016A7" w:rsidP="00020BEC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Generalinis direktorius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D8ED" w14:textId="77777777" w:rsidR="003016A7" w:rsidRDefault="003016A7" w:rsidP="00020BEC">
                  <w:pPr>
                    <w:spacing w:after="0" w:line="240" w:lineRule="auto"/>
                  </w:pPr>
                </w:p>
              </w:tc>
              <w:tc>
                <w:tcPr>
                  <w:tcW w:w="35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28D87C" w14:textId="77777777" w:rsidR="003016A7" w:rsidRDefault="003016A7" w:rsidP="00020BEC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                                   Gintaras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Makšimas</w:t>
                  </w:r>
                  <w:proofErr w:type="spellEnd"/>
                </w:p>
              </w:tc>
            </w:tr>
          </w:tbl>
          <w:p w14:paraId="4F40C698" w14:textId="77777777" w:rsidR="003016A7" w:rsidRDefault="003016A7" w:rsidP="00020BEC">
            <w:pPr>
              <w:spacing w:after="0" w:line="240" w:lineRule="auto"/>
            </w:pPr>
          </w:p>
        </w:tc>
        <w:tc>
          <w:tcPr>
            <w:tcW w:w="53" w:type="dxa"/>
          </w:tcPr>
          <w:p w14:paraId="030F9043" w14:textId="77777777" w:rsidR="003016A7" w:rsidRDefault="003016A7" w:rsidP="00020BEC">
            <w:pPr>
              <w:pStyle w:val="EmptyCellLayoutStyle"/>
              <w:spacing w:after="0" w:line="240" w:lineRule="auto"/>
            </w:pPr>
          </w:p>
        </w:tc>
      </w:tr>
    </w:tbl>
    <w:p w14:paraId="254190E8" w14:textId="77777777" w:rsidR="003016A7" w:rsidRDefault="003016A7" w:rsidP="003016A7">
      <w:pPr>
        <w:spacing w:after="0" w:line="240" w:lineRule="auto"/>
      </w:pPr>
    </w:p>
    <w:p w14:paraId="116E6CF6" w14:textId="77777777" w:rsidR="003463A3" w:rsidRDefault="003463A3"/>
    <w:sectPr w:rsidR="003463A3" w:rsidSect="003016A7">
      <w:pgSz w:w="11905" w:h="16837"/>
      <w:pgMar w:top="566" w:right="283" w:bottom="566" w:left="566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7"/>
    <w:rsid w:val="003016A7"/>
    <w:rsid w:val="003463A3"/>
    <w:rsid w:val="00411D93"/>
    <w:rsid w:val="00625906"/>
    <w:rsid w:val="008C5479"/>
    <w:rsid w:val="00B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8B3F"/>
  <w15:chartTrackingRefBased/>
  <w15:docId w15:val="{F9284982-BF7B-4D88-89F7-167E0759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016A7"/>
    <w:pPr>
      <w:spacing w:line="278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016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016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016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016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016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016A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016A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016A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016A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01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1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01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016A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016A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016A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016A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016A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016A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01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0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016A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01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016A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aDiagrama">
    <w:name w:val="Citata Diagrama"/>
    <w:basedOn w:val="Numatytasispastraiposriftas"/>
    <w:link w:val="Citata"/>
    <w:uiPriority w:val="29"/>
    <w:rsid w:val="003016A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016A7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ykuspabraukimas">
    <w:name w:val="Intense Emphasis"/>
    <w:basedOn w:val="Numatytasispastraiposriftas"/>
    <w:uiPriority w:val="21"/>
    <w:qFormat/>
    <w:rsid w:val="003016A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01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016A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016A7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3016A7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Data xmlns="42e2f785-b948-413e-8a5e-4c73c285ac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47c4ba373cae76c32a4a684a0f667e57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40030e832c18f6c90f6bea35d8c720a0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Data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27eca6-8f14-4f68-b348-9906864a60d3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45CFA-EB33-4A42-9050-F6C8C5A727F8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DB08ED94-AE83-4D17-AA9A-20D6E5A63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4C32C-23F9-4171-A518-6C8500C12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900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ČEKENIENĖ, Ivona | Turto bankas</dc:creator>
  <cp:keywords/>
  <dc:description/>
  <cp:lastModifiedBy>ČEKENIENĖ, Ivona | Turto bankas</cp:lastModifiedBy>
  <cp:revision>2</cp:revision>
  <dcterms:created xsi:type="dcterms:W3CDTF">2025-08-28T11:44:00Z</dcterms:created>
  <dcterms:modified xsi:type="dcterms:W3CDTF">2025-08-29T06:42:00Z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  <property fmtid="{D5CDD505-2E9C-101B-9397-08002B2CF9AE}" pid="3" name="MediaServiceImageTags">
    <vt:lpwstr/>
  </property>
</Properties>
</file>