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5386" w14:textId="77777777" w:rsidR="0006667D" w:rsidRPr="00DB1F91" w:rsidRDefault="0006667D" w:rsidP="0006667D">
      <w:pPr>
        <w:pStyle w:val="Antrat"/>
        <w:ind w:right="-1"/>
        <w:jc w:val="right"/>
        <w:rPr>
          <w:rFonts w:ascii="Calibri" w:hAnsi="Calibri" w:cs="Calibri"/>
          <w:b w:val="0"/>
          <w:bCs/>
          <w:noProof/>
          <w:sz w:val="24"/>
          <w:szCs w:val="24"/>
          <w:lang w:val="en-US"/>
        </w:rPr>
      </w:pPr>
    </w:p>
    <w:p w14:paraId="155B3F68" w14:textId="09BE9FA9" w:rsidR="00D416C1" w:rsidRPr="00DB1F91" w:rsidRDefault="00B630D2" w:rsidP="00D416C1">
      <w:pPr>
        <w:pStyle w:val="Antrat"/>
        <w:ind w:right="-1"/>
        <w:rPr>
          <w:rFonts w:ascii="Calibri" w:hAnsi="Calibri" w:cs="Calibri"/>
          <w:b w:val="0"/>
          <w:bCs/>
          <w:sz w:val="24"/>
          <w:szCs w:val="24"/>
        </w:rPr>
      </w:pPr>
      <w:r w:rsidRPr="00DB1F91">
        <w:rPr>
          <w:rFonts w:ascii="Calibri" w:hAnsi="Calibri" w:cs="Calibri"/>
          <w:b w:val="0"/>
          <w:bCs/>
          <w:noProof/>
          <w:sz w:val="24"/>
          <w:szCs w:val="24"/>
          <w:lang w:val="en-US"/>
        </w:rPr>
        <w:drawing>
          <wp:inline distT="0" distB="0" distL="0" distR="0" wp14:anchorId="4B856D1F" wp14:editId="7DD5AF9A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38D8" w14:textId="77777777" w:rsidR="00D416C1" w:rsidRPr="00DB1F91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4C3D9BEC" w14:textId="77777777" w:rsidR="00D416C1" w:rsidRPr="00DB1F9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DB1F91">
        <w:rPr>
          <w:rFonts w:ascii="Calibri" w:hAnsi="Calibri" w:cs="Calibri"/>
          <w:sz w:val="24"/>
          <w:szCs w:val="24"/>
        </w:rPr>
        <w:t>VALSTYBĖS ĮMONĖS TURTO BANKO</w:t>
      </w:r>
    </w:p>
    <w:p w14:paraId="72938453" w14:textId="77777777" w:rsidR="00D416C1" w:rsidRPr="00DB1F9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DB1F91">
        <w:rPr>
          <w:rFonts w:ascii="Calibri" w:hAnsi="Calibri" w:cs="Calibri"/>
          <w:sz w:val="24"/>
          <w:szCs w:val="24"/>
        </w:rPr>
        <w:t>GENERALINI</w:t>
      </w:r>
      <w:r w:rsidR="000F706A" w:rsidRPr="00DB1F91">
        <w:rPr>
          <w:rFonts w:ascii="Calibri" w:hAnsi="Calibri" w:cs="Calibri"/>
          <w:sz w:val="24"/>
          <w:szCs w:val="24"/>
        </w:rPr>
        <w:t>S</w:t>
      </w:r>
      <w:r w:rsidRPr="00DB1F91">
        <w:rPr>
          <w:rFonts w:ascii="Calibri" w:hAnsi="Calibri" w:cs="Calibri"/>
          <w:sz w:val="24"/>
          <w:szCs w:val="24"/>
        </w:rPr>
        <w:t xml:space="preserve"> DIREKTORIUS</w:t>
      </w:r>
    </w:p>
    <w:p w14:paraId="20484AF5" w14:textId="77777777" w:rsidR="000F706A" w:rsidRPr="00DB1F91" w:rsidRDefault="000F706A" w:rsidP="000F706A">
      <w:pPr>
        <w:rPr>
          <w:rFonts w:ascii="Calibri" w:hAnsi="Calibri" w:cs="Calibri"/>
        </w:rPr>
      </w:pPr>
    </w:p>
    <w:p w14:paraId="10705493" w14:textId="77777777" w:rsidR="00D416C1" w:rsidRPr="00DB1F9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DB1F91">
        <w:rPr>
          <w:rFonts w:ascii="Calibri" w:hAnsi="Calibri" w:cs="Calibri"/>
          <w:szCs w:val="24"/>
        </w:rPr>
        <w:t>ĮSAKYMAS</w:t>
      </w:r>
    </w:p>
    <w:p w14:paraId="40694E63" w14:textId="77777777" w:rsidR="00D416C1" w:rsidRPr="00DB1F9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DB1F91">
        <w:rPr>
          <w:rFonts w:ascii="Calibri" w:hAnsi="Calibri" w:cs="Calibri"/>
          <w:szCs w:val="24"/>
        </w:rPr>
        <w:t xml:space="preserve">DĖL </w:t>
      </w:r>
      <w:r w:rsidR="008D15A2" w:rsidRPr="00DB1F91">
        <w:rPr>
          <w:rFonts w:ascii="Calibri" w:hAnsi="Calibri" w:cs="Calibri"/>
          <w:szCs w:val="24"/>
        </w:rPr>
        <w:t xml:space="preserve">VALSTYBĖS </w:t>
      </w:r>
      <w:r w:rsidRPr="00DB1F91">
        <w:rPr>
          <w:rFonts w:ascii="Calibri" w:hAnsi="Calibri" w:cs="Calibri"/>
          <w:szCs w:val="24"/>
        </w:rPr>
        <w:t>NEKILNOJAMOJO TU</w:t>
      </w:r>
      <w:r w:rsidR="008D15A2" w:rsidRPr="00DB1F91">
        <w:rPr>
          <w:rFonts w:ascii="Calibri" w:hAnsi="Calibri" w:cs="Calibri"/>
          <w:szCs w:val="24"/>
        </w:rPr>
        <w:t>R</w:t>
      </w:r>
      <w:r w:rsidRPr="00DB1F91">
        <w:rPr>
          <w:rFonts w:ascii="Calibri" w:hAnsi="Calibri" w:cs="Calibri"/>
          <w:szCs w:val="24"/>
        </w:rPr>
        <w:t xml:space="preserve">TO </w:t>
      </w:r>
      <w:r w:rsidR="00907689" w:rsidRPr="00DB1F91">
        <w:rPr>
          <w:rFonts w:ascii="Calibri" w:hAnsi="Calibri" w:cs="Calibri"/>
          <w:szCs w:val="24"/>
        </w:rPr>
        <w:t>NUOMOS</w:t>
      </w:r>
    </w:p>
    <w:p w14:paraId="22F114A4" w14:textId="77777777" w:rsidR="00B97643" w:rsidRPr="00DB1F91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15B1A7E7" w14:textId="77777777" w:rsidR="00731360" w:rsidRPr="00DB1F91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5B8317F7" w14:textId="77777777" w:rsidR="00EF56AB" w:rsidRPr="00DB1F91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DB1F91">
        <w:rPr>
          <w:rFonts w:ascii="Calibri" w:hAnsi="Calibri" w:cs="Calibri"/>
          <w:szCs w:val="24"/>
        </w:rPr>
        <w:t>20</w:t>
      </w:r>
      <w:r w:rsidR="00907689" w:rsidRPr="00DB1F91">
        <w:rPr>
          <w:rFonts w:ascii="Calibri" w:hAnsi="Calibri" w:cs="Calibri"/>
          <w:szCs w:val="24"/>
        </w:rPr>
        <w:t>2</w:t>
      </w:r>
      <w:r w:rsidR="00DB1F91" w:rsidRPr="00DB1F91">
        <w:rPr>
          <w:rFonts w:ascii="Calibri" w:hAnsi="Calibri" w:cs="Calibri"/>
          <w:szCs w:val="24"/>
        </w:rPr>
        <w:t>5</w:t>
      </w:r>
      <w:r w:rsidR="008D091C" w:rsidRPr="00DB1F91">
        <w:rPr>
          <w:rFonts w:ascii="Calibri" w:hAnsi="Calibri" w:cs="Calibri"/>
          <w:szCs w:val="24"/>
        </w:rPr>
        <w:t xml:space="preserve"> </w:t>
      </w:r>
      <w:r w:rsidRPr="00DB1F91">
        <w:rPr>
          <w:rFonts w:ascii="Calibri" w:hAnsi="Calibri" w:cs="Calibri"/>
          <w:szCs w:val="24"/>
        </w:rPr>
        <w:t>m.</w:t>
      </w:r>
      <w:r w:rsidR="00A157BF" w:rsidRPr="00DB1F91">
        <w:rPr>
          <w:rFonts w:ascii="Calibri" w:hAnsi="Calibri" w:cs="Calibri"/>
          <w:szCs w:val="24"/>
        </w:rPr>
        <w:t xml:space="preserve"> </w:t>
      </w:r>
      <w:r w:rsidR="0006667D" w:rsidRPr="00DB1F91">
        <w:rPr>
          <w:rFonts w:ascii="Calibri" w:hAnsi="Calibri" w:cs="Calibri"/>
          <w:szCs w:val="24"/>
        </w:rPr>
        <w:t>_____________</w:t>
      </w:r>
      <w:r w:rsidR="00E90115" w:rsidRPr="00DB1F91">
        <w:rPr>
          <w:rFonts w:ascii="Calibri" w:hAnsi="Calibri" w:cs="Calibri"/>
          <w:szCs w:val="24"/>
        </w:rPr>
        <w:t xml:space="preserve"> </w:t>
      </w:r>
      <w:r w:rsidRPr="00DB1F91">
        <w:rPr>
          <w:rFonts w:ascii="Calibri" w:hAnsi="Calibri" w:cs="Calibri"/>
          <w:szCs w:val="24"/>
        </w:rPr>
        <w:t>d. Nr</w:t>
      </w:r>
      <w:r w:rsidR="00194665" w:rsidRPr="00DB1F91">
        <w:rPr>
          <w:rFonts w:ascii="Calibri" w:hAnsi="Calibri" w:cs="Calibri"/>
          <w:szCs w:val="24"/>
        </w:rPr>
        <w:t>.</w:t>
      </w:r>
      <w:r w:rsidR="001E7E2B" w:rsidRPr="00DB1F91">
        <w:rPr>
          <w:rFonts w:ascii="Calibri" w:hAnsi="Calibri" w:cs="Calibri"/>
          <w:szCs w:val="24"/>
        </w:rPr>
        <w:t xml:space="preserve"> </w:t>
      </w:r>
    </w:p>
    <w:p w14:paraId="4F3B50C5" w14:textId="77777777" w:rsidR="00D416C1" w:rsidRPr="00DB1F91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DB1F91">
        <w:rPr>
          <w:rFonts w:ascii="Calibri" w:hAnsi="Calibri" w:cs="Calibri"/>
          <w:szCs w:val="24"/>
        </w:rPr>
        <w:t>Vilnius</w:t>
      </w:r>
    </w:p>
    <w:p w14:paraId="319680F1" w14:textId="77777777" w:rsidR="00E95497" w:rsidRPr="00DB1F91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5DD5C30" w14:textId="77777777" w:rsidR="00731360" w:rsidRPr="00DB1F91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82697F2" w14:textId="48331E0E" w:rsidR="002E6AA8" w:rsidRPr="00B91939" w:rsidRDefault="00D7463D" w:rsidP="002D2C0A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B91939">
        <w:rPr>
          <w:rFonts w:ascii="Calibri" w:hAnsi="Calibri" w:cs="Calibri"/>
          <w:szCs w:val="24"/>
        </w:rPr>
        <w:t xml:space="preserve">Vadovaudamasis </w:t>
      </w:r>
      <w:r w:rsidRPr="00B91939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B91939">
        <w:rPr>
          <w:rFonts w:ascii="Calibri" w:hAnsi="Calibri" w:cs="Calibri"/>
          <w:szCs w:val="24"/>
        </w:rPr>
        <w:t xml:space="preserve"> įgyvendindamas </w:t>
      </w:r>
      <w:r w:rsidRPr="00B91939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B91939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</w:p>
    <w:p w14:paraId="07445642" w14:textId="08877C78" w:rsidR="00282AC7" w:rsidRPr="00B91939" w:rsidRDefault="00EF4516" w:rsidP="002D2C0A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color w:val="000000"/>
          <w:szCs w:val="24"/>
        </w:rPr>
      </w:pPr>
      <w:bookmarkStart w:id="0" w:name="_Hlk77934831"/>
      <w:r w:rsidRPr="00B91939">
        <w:rPr>
          <w:rFonts w:ascii="Calibri" w:hAnsi="Calibri" w:cs="Calibri"/>
          <w:szCs w:val="24"/>
        </w:rPr>
        <w:t>n u s p r e n d ž i u</w:t>
      </w:r>
      <w:r>
        <w:rPr>
          <w:rFonts w:ascii="Calibri" w:hAnsi="Calibri" w:cs="Calibri"/>
          <w:szCs w:val="24"/>
        </w:rPr>
        <w:t xml:space="preserve"> </w:t>
      </w:r>
      <w:r w:rsidR="00E7625A">
        <w:rPr>
          <w:rFonts w:ascii="Calibri" w:hAnsi="Calibri" w:cs="Calibri"/>
          <w:color w:val="000000"/>
          <w:szCs w:val="24"/>
        </w:rPr>
        <w:t>i</w:t>
      </w:r>
      <w:r w:rsidR="00232008" w:rsidRPr="00B91939">
        <w:rPr>
          <w:rFonts w:ascii="Calibri" w:hAnsi="Calibri" w:cs="Calibri"/>
          <w:color w:val="000000"/>
          <w:szCs w:val="24"/>
        </w:rPr>
        <w:t xml:space="preserve">šnuomoti biudžetinei įstaigai </w:t>
      </w:r>
      <w:r w:rsidR="00DE1EDE" w:rsidRPr="00B91939">
        <w:rPr>
          <w:rFonts w:ascii="Calibri" w:hAnsi="Calibri" w:cs="Calibri"/>
          <w:color w:val="000000"/>
          <w:szCs w:val="24"/>
        </w:rPr>
        <w:t xml:space="preserve">Nacionaliniam </w:t>
      </w:r>
      <w:r w:rsidR="003908D4" w:rsidRPr="00B91939">
        <w:rPr>
          <w:rFonts w:ascii="Calibri" w:hAnsi="Calibri" w:cs="Calibri"/>
          <w:color w:val="000000"/>
          <w:szCs w:val="24"/>
        </w:rPr>
        <w:t xml:space="preserve">visuomenės sveikatos centrui prie Sveikatos apsaugos </w:t>
      </w:r>
      <w:r w:rsidR="003908D4" w:rsidRPr="008D6EBE">
        <w:rPr>
          <w:rFonts w:ascii="Calibri" w:hAnsi="Calibri" w:cs="Calibri"/>
          <w:color w:val="000000"/>
          <w:szCs w:val="24"/>
        </w:rPr>
        <w:t>ministerijos</w:t>
      </w:r>
      <w:r w:rsidR="00DB1F91" w:rsidRPr="008D6EBE">
        <w:rPr>
          <w:rFonts w:ascii="Calibri" w:hAnsi="Calibri" w:cs="Calibri"/>
          <w:color w:val="000000"/>
          <w:szCs w:val="24"/>
        </w:rPr>
        <w:t xml:space="preserve"> </w:t>
      </w:r>
      <w:r w:rsidR="00922FD6" w:rsidRPr="008D6EBE">
        <w:rPr>
          <w:rFonts w:ascii="Calibri" w:hAnsi="Calibri" w:cs="Calibri"/>
          <w:color w:val="000000"/>
          <w:szCs w:val="24"/>
        </w:rPr>
        <w:t>iki</w:t>
      </w:r>
      <w:r w:rsidR="0092587B" w:rsidRPr="008D6EBE">
        <w:rPr>
          <w:rFonts w:ascii="Calibri" w:hAnsi="Calibri" w:cs="Calibri"/>
          <w:color w:val="000000"/>
          <w:szCs w:val="24"/>
        </w:rPr>
        <w:t xml:space="preserve"> </w:t>
      </w:r>
      <w:r w:rsidR="0092587B" w:rsidRPr="008D6EBE">
        <w:rPr>
          <w:rFonts w:ascii="Calibri" w:hAnsi="Calibri" w:cs="Calibri"/>
          <w:szCs w:val="24"/>
          <w:lang w:eastAsia="lt-LT"/>
        </w:rPr>
        <w:t>2032 m. rugsėjo 30 d</w:t>
      </w:r>
      <w:r w:rsidR="00B751CB" w:rsidRPr="008D6EBE">
        <w:rPr>
          <w:rFonts w:ascii="Calibri" w:hAnsi="Calibri" w:cs="Calibri"/>
          <w:szCs w:val="24"/>
          <w:lang w:eastAsia="lt-LT"/>
        </w:rPr>
        <w:t>.</w:t>
      </w:r>
      <w:r w:rsidR="00232008" w:rsidRPr="008D6EBE">
        <w:rPr>
          <w:rFonts w:ascii="Calibri" w:hAnsi="Calibri" w:cs="Calibri"/>
          <w:color w:val="000000"/>
          <w:szCs w:val="24"/>
        </w:rPr>
        <w:t xml:space="preserve"> jos nuostatuose</w:t>
      </w:r>
      <w:r w:rsidR="00232008" w:rsidRPr="00B91939">
        <w:rPr>
          <w:rFonts w:ascii="Calibri" w:hAnsi="Calibri" w:cs="Calibri"/>
          <w:color w:val="000000"/>
          <w:szCs w:val="24"/>
        </w:rPr>
        <w:t xml:space="preserve"> šiuo metu numatytai veiklai vykdyti valstybei nuosavybės teise priklausantį, šiuo metu valstybės įmonės Turto banko patikėjimo teise valdomą</w:t>
      </w:r>
      <w:r w:rsidR="00416F96">
        <w:rPr>
          <w:rFonts w:ascii="Calibri" w:hAnsi="Calibri" w:cs="Calibri"/>
          <w:color w:val="000000"/>
          <w:szCs w:val="24"/>
        </w:rPr>
        <w:t>,</w:t>
      </w:r>
      <w:r w:rsidR="00232008" w:rsidRPr="00B91939">
        <w:rPr>
          <w:rFonts w:ascii="Calibri" w:hAnsi="Calibri" w:cs="Calibri"/>
          <w:color w:val="000000"/>
          <w:szCs w:val="24"/>
        </w:rPr>
        <w:t xml:space="preserve"> nekilnojamąjį turtą:</w:t>
      </w:r>
      <w:r w:rsidR="00DB1F91" w:rsidRPr="00B91939">
        <w:rPr>
          <w:rFonts w:ascii="Calibri" w:hAnsi="Calibri" w:cs="Calibri"/>
          <w:color w:val="000000"/>
          <w:szCs w:val="24"/>
        </w:rPr>
        <w:t xml:space="preserve"> </w:t>
      </w:r>
      <w:r w:rsidR="008B1F99">
        <w:rPr>
          <w:rFonts w:ascii="Calibri" w:hAnsi="Calibri" w:cs="Calibri"/>
          <w:color w:val="000000"/>
          <w:szCs w:val="24"/>
        </w:rPr>
        <w:t>a</w:t>
      </w:r>
      <w:r w:rsidR="00282AC7" w:rsidRPr="00B91939">
        <w:rPr>
          <w:rFonts w:ascii="Calibri" w:hAnsi="Calibri" w:cs="Calibri"/>
          <w:color w:val="000000"/>
          <w:szCs w:val="24"/>
        </w:rPr>
        <w:t>dministracin</w:t>
      </w:r>
      <w:r w:rsidR="005939F0" w:rsidRPr="00B91939">
        <w:rPr>
          <w:rFonts w:ascii="Calibri" w:hAnsi="Calibri" w:cs="Calibri"/>
          <w:color w:val="000000"/>
          <w:szCs w:val="24"/>
        </w:rPr>
        <w:t>ę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patalp</w:t>
      </w:r>
      <w:r w:rsidR="005939F0" w:rsidRPr="00B91939">
        <w:rPr>
          <w:rFonts w:ascii="Calibri" w:hAnsi="Calibri" w:cs="Calibri"/>
          <w:color w:val="000000"/>
          <w:szCs w:val="24"/>
        </w:rPr>
        <w:t>ą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</w:t>
      </w:r>
      <w:r w:rsidR="00BF1EE5" w:rsidRPr="00B91939">
        <w:rPr>
          <w:rFonts w:ascii="Calibri" w:hAnsi="Calibri" w:cs="Calibri"/>
          <w:color w:val="000000"/>
          <w:szCs w:val="24"/>
        </w:rPr>
        <w:t>Lazdijuose</w:t>
      </w:r>
      <w:r w:rsidR="00282AC7" w:rsidRPr="00B91939">
        <w:rPr>
          <w:rFonts w:ascii="Calibri" w:hAnsi="Calibri" w:cs="Calibri"/>
          <w:color w:val="000000"/>
          <w:szCs w:val="24"/>
        </w:rPr>
        <w:t xml:space="preserve">, </w:t>
      </w:r>
      <w:r w:rsidR="00BF1EE5" w:rsidRPr="00B91939">
        <w:rPr>
          <w:rFonts w:ascii="Calibri" w:hAnsi="Calibri" w:cs="Calibri"/>
          <w:color w:val="000000"/>
          <w:szCs w:val="24"/>
        </w:rPr>
        <w:t>Vilniaus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g. </w:t>
      </w:r>
      <w:r w:rsidR="00BF1EE5" w:rsidRPr="00B91939">
        <w:rPr>
          <w:rFonts w:ascii="Calibri" w:hAnsi="Calibri" w:cs="Calibri"/>
          <w:color w:val="000000"/>
          <w:szCs w:val="24"/>
        </w:rPr>
        <w:t>19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(</w:t>
      </w:r>
      <w:r w:rsidR="005B522E">
        <w:rPr>
          <w:rFonts w:ascii="Calibri" w:hAnsi="Calibri" w:cs="Calibri"/>
          <w:color w:val="000000"/>
          <w:szCs w:val="24"/>
        </w:rPr>
        <w:t xml:space="preserve">pastato </w:t>
      </w:r>
      <w:r w:rsidR="00282AC7" w:rsidRPr="00B91939">
        <w:rPr>
          <w:rFonts w:ascii="Calibri" w:hAnsi="Calibri" w:cs="Calibri"/>
          <w:color w:val="000000"/>
          <w:szCs w:val="24"/>
        </w:rPr>
        <w:t xml:space="preserve">unikalus numeris – </w:t>
      </w:r>
      <w:r w:rsidR="005939F0" w:rsidRPr="00B91939">
        <w:rPr>
          <w:rFonts w:ascii="Calibri" w:eastAsia="SimSun" w:hAnsi="Calibri" w:cs="Calibri"/>
          <w:noProof/>
          <w:szCs w:val="24"/>
        </w:rPr>
        <w:t>5999-5000-3017</w:t>
      </w:r>
      <w:r w:rsidR="00282AC7" w:rsidRPr="00B91939">
        <w:rPr>
          <w:rFonts w:ascii="Calibri" w:hAnsi="Calibri" w:cs="Calibri"/>
          <w:color w:val="000000"/>
          <w:szCs w:val="24"/>
        </w:rPr>
        <w:t>, išnuomojam</w:t>
      </w:r>
      <w:r w:rsidR="00B91939" w:rsidRPr="00B91939">
        <w:rPr>
          <w:rFonts w:ascii="Calibri" w:hAnsi="Calibri" w:cs="Calibri"/>
          <w:color w:val="000000"/>
          <w:szCs w:val="24"/>
        </w:rPr>
        <w:t>os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patalp</w:t>
      </w:r>
      <w:r w:rsidR="00B91939" w:rsidRPr="00B91939">
        <w:rPr>
          <w:rFonts w:ascii="Calibri" w:hAnsi="Calibri" w:cs="Calibri"/>
          <w:color w:val="000000"/>
          <w:szCs w:val="24"/>
        </w:rPr>
        <w:t>os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indeksa</w:t>
      </w:r>
      <w:r w:rsidR="00B91939" w:rsidRPr="00B91939">
        <w:rPr>
          <w:rFonts w:ascii="Calibri" w:hAnsi="Calibri" w:cs="Calibri"/>
          <w:color w:val="000000"/>
          <w:szCs w:val="24"/>
        </w:rPr>
        <w:t>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–</w:t>
      </w:r>
      <w:r w:rsidR="003E3E8B">
        <w:rPr>
          <w:rFonts w:ascii="Calibri" w:hAnsi="Calibri" w:cs="Calibri"/>
          <w:color w:val="000000"/>
          <w:szCs w:val="24"/>
        </w:rPr>
        <w:t xml:space="preserve"> </w:t>
      </w:r>
      <w:r w:rsidR="00282AC7" w:rsidRPr="00B91939">
        <w:rPr>
          <w:rFonts w:ascii="Calibri" w:hAnsi="Calibri" w:cs="Calibri"/>
          <w:color w:val="000000"/>
          <w:szCs w:val="24"/>
        </w:rPr>
        <w:t>1-6</w:t>
      </w:r>
      <w:r w:rsidR="00B91939" w:rsidRPr="00B91939">
        <w:rPr>
          <w:rFonts w:ascii="Calibri" w:hAnsi="Calibri" w:cs="Calibri"/>
          <w:color w:val="000000"/>
          <w:szCs w:val="24"/>
        </w:rPr>
        <w:t xml:space="preserve">4, </w:t>
      </w:r>
      <w:r w:rsidR="00282AC7" w:rsidRPr="00B91939">
        <w:rPr>
          <w:rFonts w:ascii="Calibri" w:hAnsi="Calibri" w:cs="Calibri"/>
          <w:color w:val="000000"/>
          <w:szCs w:val="24"/>
        </w:rPr>
        <w:t>išnuomojam</w:t>
      </w:r>
      <w:r w:rsidR="00B91939" w:rsidRPr="00B91939">
        <w:rPr>
          <w:rFonts w:ascii="Calibri" w:hAnsi="Calibri" w:cs="Calibri"/>
          <w:color w:val="000000"/>
          <w:szCs w:val="24"/>
        </w:rPr>
        <w:t>os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patalp</w:t>
      </w:r>
      <w:r w:rsidR="00B91939" w:rsidRPr="00B91939">
        <w:rPr>
          <w:rFonts w:ascii="Calibri" w:hAnsi="Calibri" w:cs="Calibri"/>
          <w:color w:val="000000"/>
          <w:szCs w:val="24"/>
        </w:rPr>
        <w:t>os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bendras plotas – 2,</w:t>
      </w:r>
      <w:r w:rsidR="00B91939" w:rsidRPr="00B91939">
        <w:rPr>
          <w:rFonts w:ascii="Calibri" w:hAnsi="Calibri" w:cs="Calibri"/>
          <w:color w:val="000000"/>
          <w:szCs w:val="24"/>
        </w:rPr>
        <w:t>8</w:t>
      </w:r>
      <w:r w:rsidR="005D3B8D">
        <w:rPr>
          <w:rFonts w:ascii="Calibri" w:hAnsi="Calibri" w:cs="Calibri"/>
          <w:color w:val="000000"/>
          <w:szCs w:val="24"/>
        </w:rPr>
        <w:t>7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kv. metro, su dalimi bendro naudojimo patalpų, kurių plotas – </w:t>
      </w:r>
      <w:r w:rsidR="00B91939" w:rsidRPr="00B91939">
        <w:rPr>
          <w:rFonts w:ascii="Calibri" w:hAnsi="Calibri" w:cs="Calibri"/>
          <w:color w:val="000000"/>
          <w:szCs w:val="24"/>
        </w:rPr>
        <w:t>1</w:t>
      </w:r>
      <w:r w:rsidR="00282AC7" w:rsidRPr="00B91939">
        <w:rPr>
          <w:rFonts w:ascii="Calibri" w:hAnsi="Calibri" w:cs="Calibri"/>
          <w:color w:val="000000"/>
          <w:szCs w:val="24"/>
        </w:rPr>
        <w:t>,</w:t>
      </w:r>
      <w:r w:rsidR="00B91939" w:rsidRPr="00B91939">
        <w:rPr>
          <w:rFonts w:ascii="Calibri" w:hAnsi="Calibri" w:cs="Calibri"/>
          <w:color w:val="000000"/>
          <w:szCs w:val="24"/>
        </w:rPr>
        <w:t>31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kv. metro, visų išnuomojamų patalpų bendras plotas –  </w:t>
      </w:r>
      <w:r w:rsidR="00B91939" w:rsidRPr="00B91939">
        <w:rPr>
          <w:rFonts w:ascii="Calibri" w:hAnsi="Calibri" w:cs="Calibri"/>
          <w:color w:val="000000"/>
          <w:szCs w:val="24"/>
        </w:rPr>
        <w:t>4</w:t>
      </w:r>
      <w:r w:rsidR="00282AC7" w:rsidRPr="00B91939">
        <w:rPr>
          <w:rFonts w:ascii="Calibri" w:hAnsi="Calibri" w:cs="Calibri"/>
          <w:color w:val="000000"/>
          <w:szCs w:val="24"/>
        </w:rPr>
        <w:t>,</w:t>
      </w:r>
      <w:r w:rsidR="00B91939" w:rsidRPr="00B91939">
        <w:rPr>
          <w:rFonts w:ascii="Calibri" w:hAnsi="Calibri" w:cs="Calibri"/>
          <w:color w:val="000000"/>
          <w:szCs w:val="24"/>
        </w:rPr>
        <w:t>18</w:t>
      </w:r>
      <w:r w:rsidR="00282AC7" w:rsidRPr="00B91939">
        <w:rPr>
          <w:rFonts w:ascii="Calibri" w:hAnsi="Calibri" w:cs="Calibri"/>
          <w:color w:val="000000"/>
          <w:szCs w:val="24"/>
        </w:rPr>
        <w:t xml:space="preserve"> kv. metro).</w:t>
      </w:r>
    </w:p>
    <w:bookmarkEnd w:id="0"/>
    <w:p w14:paraId="1E327805" w14:textId="77777777" w:rsidR="00DE1EDE" w:rsidRDefault="00DE1EDE" w:rsidP="002857A2">
      <w:pPr>
        <w:jc w:val="both"/>
        <w:rPr>
          <w:rFonts w:ascii="Calibri" w:hAnsi="Calibri" w:cs="Calibri"/>
          <w:szCs w:val="24"/>
        </w:rPr>
      </w:pPr>
    </w:p>
    <w:p w14:paraId="7053C241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1688E2C3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10A6837D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602AB292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78908145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0164AA6F" w14:textId="77777777" w:rsidR="006C66B2" w:rsidRDefault="006C66B2" w:rsidP="002857A2">
      <w:pPr>
        <w:jc w:val="both"/>
        <w:rPr>
          <w:rFonts w:ascii="Calibri" w:hAnsi="Calibri" w:cs="Calibri"/>
          <w:szCs w:val="24"/>
        </w:rPr>
      </w:pPr>
    </w:p>
    <w:p w14:paraId="70BA9198" w14:textId="77777777" w:rsidR="00DE1EDE" w:rsidRDefault="00DE1EDE" w:rsidP="002857A2">
      <w:pPr>
        <w:jc w:val="both"/>
        <w:rPr>
          <w:rFonts w:ascii="Calibri" w:hAnsi="Calibri" w:cs="Calibri"/>
          <w:szCs w:val="24"/>
        </w:rPr>
      </w:pPr>
    </w:p>
    <w:p w14:paraId="7C56372F" w14:textId="77777777" w:rsidR="006C66B2" w:rsidRPr="00D97BDF" w:rsidRDefault="006C66B2" w:rsidP="006C66B2">
      <w:pPr>
        <w:tabs>
          <w:tab w:val="left" w:pos="7020"/>
        </w:tabs>
        <w:rPr>
          <w:rFonts w:ascii="Calibri" w:hAnsi="Calibri" w:cs="Calibri"/>
          <w:lang w:eastAsia="lt-LT"/>
        </w:rPr>
      </w:pPr>
      <w:r w:rsidRPr="6EDB7748">
        <w:rPr>
          <w:rFonts w:ascii="Calibri" w:hAnsi="Calibri" w:cs="Calibri"/>
          <w:lang w:eastAsia="lt-LT"/>
        </w:rPr>
        <w:t xml:space="preserve">Generalinis direktorius                                                                                                     Gintaras </w:t>
      </w:r>
      <w:proofErr w:type="spellStart"/>
      <w:r w:rsidRPr="6EDB7748">
        <w:rPr>
          <w:rFonts w:ascii="Calibri" w:hAnsi="Calibri" w:cs="Calibri"/>
          <w:lang w:eastAsia="lt-LT"/>
        </w:rPr>
        <w:t>Makšimas</w:t>
      </w:r>
      <w:proofErr w:type="spellEnd"/>
    </w:p>
    <w:p w14:paraId="1290096D" w14:textId="77777777" w:rsidR="006C66B2" w:rsidRPr="005D7BB8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5D7BB8">
        <w:rPr>
          <w:rFonts w:ascii="Calibri" w:hAnsi="Calibri" w:cs="Calibri"/>
          <w:szCs w:val="24"/>
        </w:rPr>
        <w:tab/>
      </w:r>
      <w:r w:rsidRPr="005D7BB8">
        <w:rPr>
          <w:rFonts w:ascii="Calibri" w:hAnsi="Calibri" w:cs="Calibri"/>
          <w:szCs w:val="24"/>
        </w:rPr>
        <w:tab/>
      </w:r>
    </w:p>
    <w:p w14:paraId="3AC65E1C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671524E5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1356565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687FA55C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03F7BA2E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1AE1E92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FD7B928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1E6FF82" w14:textId="77777777" w:rsidR="006C66B2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05E4FF1D" w14:textId="77777777" w:rsidR="006C66B2" w:rsidRPr="005D7BB8" w:rsidRDefault="006C66B2" w:rsidP="006C66B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D1BA9B1" w14:textId="77777777" w:rsidR="006C66B2" w:rsidRPr="00A83D23" w:rsidRDefault="006C66B2" w:rsidP="006C66B2">
      <w:pPr>
        <w:rPr>
          <w:rFonts w:ascii="Calibri" w:hAnsi="Calibri" w:cs="Calibri"/>
          <w:szCs w:val="24"/>
        </w:rPr>
      </w:pPr>
    </w:p>
    <w:p w14:paraId="6949C0F1" w14:textId="77777777" w:rsidR="006C66B2" w:rsidRPr="00021724" w:rsidRDefault="006C66B2" w:rsidP="006C66B2">
      <w:pPr>
        <w:rPr>
          <w:rFonts w:ascii="Calibri" w:hAnsi="Calibri" w:cs="Calibri"/>
          <w:szCs w:val="24"/>
        </w:rPr>
      </w:pPr>
      <w:r w:rsidRPr="00021724">
        <w:rPr>
          <w:rFonts w:ascii="Calibri" w:hAnsi="Calibri" w:cs="Calibri"/>
          <w:szCs w:val="24"/>
        </w:rPr>
        <w:t>Parengė Laura Liugailienė</w:t>
      </w:r>
    </w:p>
    <w:p w14:paraId="4D7BCEFE" w14:textId="77777777" w:rsidR="006C66B2" w:rsidRPr="00A83D23" w:rsidRDefault="006C66B2" w:rsidP="006C66B2">
      <w:pPr>
        <w:rPr>
          <w:rFonts w:ascii="Calibri" w:hAnsi="Calibri" w:cs="Calibri"/>
          <w:szCs w:val="24"/>
        </w:rPr>
      </w:pPr>
    </w:p>
    <w:p w14:paraId="66A10D3B" w14:textId="71985733" w:rsidR="009A13FD" w:rsidRPr="00DB1F91" w:rsidRDefault="009A13FD" w:rsidP="006C66B2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sectPr w:rsidR="009A13FD" w:rsidRPr="00DB1F91" w:rsidSect="00EB1948">
      <w:pgSz w:w="11906" w:h="16838"/>
      <w:pgMar w:top="851" w:right="567" w:bottom="567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69B" w14:textId="77777777" w:rsidR="00B75046" w:rsidRDefault="00B75046" w:rsidP="00832CF8">
      <w:r>
        <w:separator/>
      </w:r>
    </w:p>
  </w:endnote>
  <w:endnote w:type="continuationSeparator" w:id="0">
    <w:p w14:paraId="784294AE" w14:textId="77777777" w:rsidR="00B75046" w:rsidRDefault="00B75046" w:rsidP="0083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DD5E" w14:textId="77777777" w:rsidR="00B75046" w:rsidRDefault="00B75046" w:rsidP="00832CF8">
      <w:r>
        <w:separator/>
      </w:r>
    </w:p>
  </w:footnote>
  <w:footnote w:type="continuationSeparator" w:id="0">
    <w:p w14:paraId="2DDC39EC" w14:textId="77777777" w:rsidR="00B75046" w:rsidRDefault="00B75046" w:rsidP="0083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20419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4A7"/>
    <w:rsid w:val="00012FB5"/>
    <w:rsid w:val="00014DC5"/>
    <w:rsid w:val="00015F18"/>
    <w:rsid w:val="00016470"/>
    <w:rsid w:val="00023AF1"/>
    <w:rsid w:val="0003332F"/>
    <w:rsid w:val="00035C2D"/>
    <w:rsid w:val="00037ED8"/>
    <w:rsid w:val="00040B1D"/>
    <w:rsid w:val="00044E9D"/>
    <w:rsid w:val="00050B3E"/>
    <w:rsid w:val="0005307D"/>
    <w:rsid w:val="0005470A"/>
    <w:rsid w:val="0005586A"/>
    <w:rsid w:val="00055D62"/>
    <w:rsid w:val="00056D62"/>
    <w:rsid w:val="00057111"/>
    <w:rsid w:val="00057827"/>
    <w:rsid w:val="00063AC7"/>
    <w:rsid w:val="0006667D"/>
    <w:rsid w:val="00067C14"/>
    <w:rsid w:val="0007114C"/>
    <w:rsid w:val="000725AC"/>
    <w:rsid w:val="000753D5"/>
    <w:rsid w:val="00080BB6"/>
    <w:rsid w:val="0008202A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B58C0"/>
    <w:rsid w:val="000C1910"/>
    <w:rsid w:val="000C484D"/>
    <w:rsid w:val="000C78F1"/>
    <w:rsid w:val="000C7FB5"/>
    <w:rsid w:val="000D1C88"/>
    <w:rsid w:val="000D302A"/>
    <w:rsid w:val="000D37AD"/>
    <w:rsid w:val="000D50D1"/>
    <w:rsid w:val="000D5B43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C96"/>
    <w:rsid w:val="0012028F"/>
    <w:rsid w:val="001301FC"/>
    <w:rsid w:val="00131894"/>
    <w:rsid w:val="00135581"/>
    <w:rsid w:val="00135951"/>
    <w:rsid w:val="001471EE"/>
    <w:rsid w:val="001513B2"/>
    <w:rsid w:val="001727C3"/>
    <w:rsid w:val="00173AB3"/>
    <w:rsid w:val="00176335"/>
    <w:rsid w:val="00180C0E"/>
    <w:rsid w:val="0018360A"/>
    <w:rsid w:val="0018798A"/>
    <w:rsid w:val="00190450"/>
    <w:rsid w:val="00191F81"/>
    <w:rsid w:val="0019410F"/>
    <w:rsid w:val="00194665"/>
    <w:rsid w:val="00195317"/>
    <w:rsid w:val="001961C1"/>
    <w:rsid w:val="001A366D"/>
    <w:rsid w:val="001A5613"/>
    <w:rsid w:val="001B0670"/>
    <w:rsid w:val="001B118B"/>
    <w:rsid w:val="001B1A34"/>
    <w:rsid w:val="001C0A3E"/>
    <w:rsid w:val="001C2324"/>
    <w:rsid w:val="001C2FA0"/>
    <w:rsid w:val="001D2256"/>
    <w:rsid w:val="001D233A"/>
    <w:rsid w:val="001D2635"/>
    <w:rsid w:val="001D442F"/>
    <w:rsid w:val="001E7E2B"/>
    <w:rsid w:val="001F0EAC"/>
    <w:rsid w:val="001F24B8"/>
    <w:rsid w:val="00202EEA"/>
    <w:rsid w:val="00212988"/>
    <w:rsid w:val="00224523"/>
    <w:rsid w:val="002259E7"/>
    <w:rsid w:val="00227B00"/>
    <w:rsid w:val="00232008"/>
    <w:rsid w:val="00237623"/>
    <w:rsid w:val="002441F7"/>
    <w:rsid w:val="0024429C"/>
    <w:rsid w:val="002452C9"/>
    <w:rsid w:val="00270B73"/>
    <w:rsid w:val="0027744C"/>
    <w:rsid w:val="002776AF"/>
    <w:rsid w:val="00280C5F"/>
    <w:rsid w:val="00282AC7"/>
    <w:rsid w:val="002857A2"/>
    <w:rsid w:val="00287F1C"/>
    <w:rsid w:val="002902BF"/>
    <w:rsid w:val="00291FAE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56EE"/>
    <w:rsid w:val="002C7ADC"/>
    <w:rsid w:val="002D2C0A"/>
    <w:rsid w:val="002D6E96"/>
    <w:rsid w:val="002D733E"/>
    <w:rsid w:val="002E1083"/>
    <w:rsid w:val="002E2093"/>
    <w:rsid w:val="002E6AA8"/>
    <w:rsid w:val="002E71FC"/>
    <w:rsid w:val="002E7DE1"/>
    <w:rsid w:val="002F5BF0"/>
    <w:rsid w:val="003020BE"/>
    <w:rsid w:val="00303C27"/>
    <w:rsid w:val="00312A89"/>
    <w:rsid w:val="0031740D"/>
    <w:rsid w:val="00323641"/>
    <w:rsid w:val="00341084"/>
    <w:rsid w:val="00351490"/>
    <w:rsid w:val="003531C9"/>
    <w:rsid w:val="003665D9"/>
    <w:rsid w:val="003703A0"/>
    <w:rsid w:val="00374D24"/>
    <w:rsid w:val="00376474"/>
    <w:rsid w:val="003903A3"/>
    <w:rsid w:val="003908D4"/>
    <w:rsid w:val="003914C4"/>
    <w:rsid w:val="003923E0"/>
    <w:rsid w:val="00394120"/>
    <w:rsid w:val="00394512"/>
    <w:rsid w:val="003B0070"/>
    <w:rsid w:val="003B13D8"/>
    <w:rsid w:val="003B5DCB"/>
    <w:rsid w:val="003C5278"/>
    <w:rsid w:val="003C6A84"/>
    <w:rsid w:val="003D100C"/>
    <w:rsid w:val="003D2EF5"/>
    <w:rsid w:val="003D3B27"/>
    <w:rsid w:val="003E308B"/>
    <w:rsid w:val="003E3E8B"/>
    <w:rsid w:val="003E40B0"/>
    <w:rsid w:val="003E48FD"/>
    <w:rsid w:val="003F4A18"/>
    <w:rsid w:val="00403C30"/>
    <w:rsid w:val="0040517E"/>
    <w:rsid w:val="00412356"/>
    <w:rsid w:val="00416F96"/>
    <w:rsid w:val="00421CB4"/>
    <w:rsid w:val="00426241"/>
    <w:rsid w:val="00426934"/>
    <w:rsid w:val="00427084"/>
    <w:rsid w:val="00427ABE"/>
    <w:rsid w:val="00430405"/>
    <w:rsid w:val="00432B1D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66FC1"/>
    <w:rsid w:val="00474FEE"/>
    <w:rsid w:val="0047737F"/>
    <w:rsid w:val="00481E03"/>
    <w:rsid w:val="004868C3"/>
    <w:rsid w:val="00490F06"/>
    <w:rsid w:val="00492670"/>
    <w:rsid w:val="00494148"/>
    <w:rsid w:val="004A43E1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C7C61"/>
    <w:rsid w:val="004D06DA"/>
    <w:rsid w:val="004D0D30"/>
    <w:rsid w:val="004D7BB8"/>
    <w:rsid w:val="004E4021"/>
    <w:rsid w:val="004E5ECB"/>
    <w:rsid w:val="004E650D"/>
    <w:rsid w:val="004F4CCC"/>
    <w:rsid w:val="00500562"/>
    <w:rsid w:val="005061EC"/>
    <w:rsid w:val="00515205"/>
    <w:rsid w:val="00522B08"/>
    <w:rsid w:val="00522B2D"/>
    <w:rsid w:val="0052415B"/>
    <w:rsid w:val="005259B9"/>
    <w:rsid w:val="00527E0B"/>
    <w:rsid w:val="00534E3E"/>
    <w:rsid w:val="005372F3"/>
    <w:rsid w:val="00540BA3"/>
    <w:rsid w:val="005451FC"/>
    <w:rsid w:val="005517A3"/>
    <w:rsid w:val="00555C3F"/>
    <w:rsid w:val="00556289"/>
    <w:rsid w:val="0055741F"/>
    <w:rsid w:val="005740CA"/>
    <w:rsid w:val="00576BF5"/>
    <w:rsid w:val="00576F2B"/>
    <w:rsid w:val="00580E51"/>
    <w:rsid w:val="00586B1C"/>
    <w:rsid w:val="005939F0"/>
    <w:rsid w:val="005A4117"/>
    <w:rsid w:val="005A62D2"/>
    <w:rsid w:val="005A700A"/>
    <w:rsid w:val="005B071E"/>
    <w:rsid w:val="005B0A48"/>
    <w:rsid w:val="005B14CD"/>
    <w:rsid w:val="005B170E"/>
    <w:rsid w:val="005B43AE"/>
    <w:rsid w:val="005B522E"/>
    <w:rsid w:val="005C0B26"/>
    <w:rsid w:val="005C280C"/>
    <w:rsid w:val="005C474C"/>
    <w:rsid w:val="005C59DB"/>
    <w:rsid w:val="005C5D82"/>
    <w:rsid w:val="005D3A9D"/>
    <w:rsid w:val="005D3B8D"/>
    <w:rsid w:val="005E1FC5"/>
    <w:rsid w:val="005F5BA6"/>
    <w:rsid w:val="00607B02"/>
    <w:rsid w:val="00622F80"/>
    <w:rsid w:val="00626188"/>
    <w:rsid w:val="006262D1"/>
    <w:rsid w:val="00634B8F"/>
    <w:rsid w:val="00634FC6"/>
    <w:rsid w:val="006400B5"/>
    <w:rsid w:val="00640926"/>
    <w:rsid w:val="00643B29"/>
    <w:rsid w:val="006465F1"/>
    <w:rsid w:val="0064757B"/>
    <w:rsid w:val="00655498"/>
    <w:rsid w:val="006557CE"/>
    <w:rsid w:val="00657832"/>
    <w:rsid w:val="0066108B"/>
    <w:rsid w:val="00661839"/>
    <w:rsid w:val="00665392"/>
    <w:rsid w:val="00667933"/>
    <w:rsid w:val="006720BC"/>
    <w:rsid w:val="00676799"/>
    <w:rsid w:val="00677E39"/>
    <w:rsid w:val="00682D44"/>
    <w:rsid w:val="006864B0"/>
    <w:rsid w:val="00693C44"/>
    <w:rsid w:val="006A0D71"/>
    <w:rsid w:val="006A7296"/>
    <w:rsid w:val="006B239D"/>
    <w:rsid w:val="006C66B2"/>
    <w:rsid w:val="006C76F2"/>
    <w:rsid w:val="006D2A0D"/>
    <w:rsid w:val="006D2EDB"/>
    <w:rsid w:val="006D46E8"/>
    <w:rsid w:val="006E1305"/>
    <w:rsid w:val="006F00A7"/>
    <w:rsid w:val="006F0790"/>
    <w:rsid w:val="006F0A9E"/>
    <w:rsid w:val="006F4185"/>
    <w:rsid w:val="006F4902"/>
    <w:rsid w:val="007066B2"/>
    <w:rsid w:val="00713D6D"/>
    <w:rsid w:val="00714135"/>
    <w:rsid w:val="007149FA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329B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00C"/>
    <w:rsid w:val="00804CD7"/>
    <w:rsid w:val="008064AB"/>
    <w:rsid w:val="00806D6F"/>
    <w:rsid w:val="0081490B"/>
    <w:rsid w:val="00815D3D"/>
    <w:rsid w:val="0082165A"/>
    <w:rsid w:val="0082330F"/>
    <w:rsid w:val="0082475D"/>
    <w:rsid w:val="008254E1"/>
    <w:rsid w:val="008308B6"/>
    <w:rsid w:val="008308E2"/>
    <w:rsid w:val="00832CF8"/>
    <w:rsid w:val="008344DE"/>
    <w:rsid w:val="00845480"/>
    <w:rsid w:val="00852C79"/>
    <w:rsid w:val="0085392D"/>
    <w:rsid w:val="00857250"/>
    <w:rsid w:val="0085740A"/>
    <w:rsid w:val="00860148"/>
    <w:rsid w:val="0087622A"/>
    <w:rsid w:val="00894E43"/>
    <w:rsid w:val="008A0EF1"/>
    <w:rsid w:val="008A359B"/>
    <w:rsid w:val="008A4051"/>
    <w:rsid w:val="008A6D14"/>
    <w:rsid w:val="008B1F99"/>
    <w:rsid w:val="008B5F6E"/>
    <w:rsid w:val="008C0A16"/>
    <w:rsid w:val="008C35E3"/>
    <w:rsid w:val="008C4909"/>
    <w:rsid w:val="008C51AC"/>
    <w:rsid w:val="008D07B2"/>
    <w:rsid w:val="008D091C"/>
    <w:rsid w:val="008D091D"/>
    <w:rsid w:val="008D15A2"/>
    <w:rsid w:val="008D6EBE"/>
    <w:rsid w:val="008D6FFA"/>
    <w:rsid w:val="008E5906"/>
    <w:rsid w:val="008F00DE"/>
    <w:rsid w:val="008F03BF"/>
    <w:rsid w:val="008F72B1"/>
    <w:rsid w:val="009074C5"/>
    <w:rsid w:val="00907689"/>
    <w:rsid w:val="00910519"/>
    <w:rsid w:val="00911D14"/>
    <w:rsid w:val="009122DC"/>
    <w:rsid w:val="009221AC"/>
    <w:rsid w:val="00922FD6"/>
    <w:rsid w:val="009254AF"/>
    <w:rsid w:val="0092587B"/>
    <w:rsid w:val="00925FE9"/>
    <w:rsid w:val="009305F4"/>
    <w:rsid w:val="0093244A"/>
    <w:rsid w:val="00934C48"/>
    <w:rsid w:val="00935A6B"/>
    <w:rsid w:val="00936769"/>
    <w:rsid w:val="00941584"/>
    <w:rsid w:val="009466AA"/>
    <w:rsid w:val="00971011"/>
    <w:rsid w:val="00971560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5BD"/>
    <w:rsid w:val="00992ACB"/>
    <w:rsid w:val="009939A0"/>
    <w:rsid w:val="0099428C"/>
    <w:rsid w:val="009979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F2632"/>
    <w:rsid w:val="009F7EC7"/>
    <w:rsid w:val="00A053AA"/>
    <w:rsid w:val="00A07884"/>
    <w:rsid w:val="00A1404E"/>
    <w:rsid w:val="00A14F31"/>
    <w:rsid w:val="00A157BF"/>
    <w:rsid w:val="00A174A6"/>
    <w:rsid w:val="00A277C2"/>
    <w:rsid w:val="00A34C40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95FAB"/>
    <w:rsid w:val="00AB0649"/>
    <w:rsid w:val="00AC21C2"/>
    <w:rsid w:val="00AC5B26"/>
    <w:rsid w:val="00AC6406"/>
    <w:rsid w:val="00AC76A6"/>
    <w:rsid w:val="00AD5327"/>
    <w:rsid w:val="00AD5792"/>
    <w:rsid w:val="00AD663F"/>
    <w:rsid w:val="00AE52E2"/>
    <w:rsid w:val="00AF3C02"/>
    <w:rsid w:val="00B053AA"/>
    <w:rsid w:val="00B074FD"/>
    <w:rsid w:val="00B10C52"/>
    <w:rsid w:val="00B174DA"/>
    <w:rsid w:val="00B256E7"/>
    <w:rsid w:val="00B318E0"/>
    <w:rsid w:val="00B348A3"/>
    <w:rsid w:val="00B410C3"/>
    <w:rsid w:val="00B45441"/>
    <w:rsid w:val="00B502A6"/>
    <w:rsid w:val="00B514A1"/>
    <w:rsid w:val="00B52906"/>
    <w:rsid w:val="00B555F7"/>
    <w:rsid w:val="00B57727"/>
    <w:rsid w:val="00B630D2"/>
    <w:rsid w:val="00B63152"/>
    <w:rsid w:val="00B738C3"/>
    <w:rsid w:val="00B75046"/>
    <w:rsid w:val="00B751CB"/>
    <w:rsid w:val="00B82155"/>
    <w:rsid w:val="00B91939"/>
    <w:rsid w:val="00B9571E"/>
    <w:rsid w:val="00B9754A"/>
    <w:rsid w:val="00B97643"/>
    <w:rsid w:val="00BA0735"/>
    <w:rsid w:val="00BB2D27"/>
    <w:rsid w:val="00BB448F"/>
    <w:rsid w:val="00BB7880"/>
    <w:rsid w:val="00BC6BA0"/>
    <w:rsid w:val="00BC6E52"/>
    <w:rsid w:val="00BD3C73"/>
    <w:rsid w:val="00BE28A6"/>
    <w:rsid w:val="00BE2BA4"/>
    <w:rsid w:val="00BE60CC"/>
    <w:rsid w:val="00BF1EE5"/>
    <w:rsid w:val="00BF6477"/>
    <w:rsid w:val="00C02FD9"/>
    <w:rsid w:val="00C040FD"/>
    <w:rsid w:val="00C06D18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690"/>
    <w:rsid w:val="00CE1619"/>
    <w:rsid w:val="00CE2983"/>
    <w:rsid w:val="00CE6DF4"/>
    <w:rsid w:val="00CF0503"/>
    <w:rsid w:val="00CF4ED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2558"/>
    <w:rsid w:val="00D64FF2"/>
    <w:rsid w:val="00D669A7"/>
    <w:rsid w:val="00D674B8"/>
    <w:rsid w:val="00D70059"/>
    <w:rsid w:val="00D71FFE"/>
    <w:rsid w:val="00D7463D"/>
    <w:rsid w:val="00D76029"/>
    <w:rsid w:val="00D8009E"/>
    <w:rsid w:val="00D81BA2"/>
    <w:rsid w:val="00D827D6"/>
    <w:rsid w:val="00D91BCE"/>
    <w:rsid w:val="00D93C91"/>
    <w:rsid w:val="00DA4055"/>
    <w:rsid w:val="00DB12DB"/>
    <w:rsid w:val="00DB1F91"/>
    <w:rsid w:val="00DB4D59"/>
    <w:rsid w:val="00DB56F7"/>
    <w:rsid w:val="00DB7AD8"/>
    <w:rsid w:val="00DC5C59"/>
    <w:rsid w:val="00DE143E"/>
    <w:rsid w:val="00DE1EDE"/>
    <w:rsid w:val="00DF34A6"/>
    <w:rsid w:val="00E036A5"/>
    <w:rsid w:val="00E03BCC"/>
    <w:rsid w:val="00E07E5E"/>
    <w:rsid w:val="00E13B83"/>
    <w:rsid w:val="00E14A9A"/>
    <w:rsid w:val="00E15D02"/>
    <w:rsid w:val="00E30E6E"/>
    <w:rsid w:val="00E33260"/>
    <w:rsid w:val="00E33CE3"/>
    <w:rsid w:val="00E46671"/>
    <w:rsid w:val="00E46D02"/>
    <w:rsid w:val="00E47028"/>
    <w:rsid w:val="00E51C38"/>
    <w:rsid w:val="00E6602A"/>
    <w:rsid w:val="00E7390B"/>
    <w:rsid w:val="00E7625A"/>
    <w:rsid w:val="00E762DA"/>
    <w:rsid w:val="00E83979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1948"/>
    <w:rsid w:val="00EB57DF"/>
    <w:rsid w:val="00EC1936"/>
    <w:rsid w:val="00EC1D3B"/>
    <w:rsid w:val="00EC647C"/>
    <w:rsid w:val="00EE1943"/>
    <w:rsid w:val="00EE32B6"/>
    <w:rsid w:val="00EE76F4"/>
    <w:rsid w:val="00EF1AE8"/>
    <w:rsid w:val="00EF4516"/>
    <w:rsid w:val="00EF56AB"/>
    <w:rsid w:val="00EF6104"/>
    <w:rsid w:val="00F00B50"/>
    <w:rsid w:val="00F110C7"/>
    <w:rsid w:val="00F112F3"/>
    <w:rsid w:val="00F24C84"/>
    <w:rsid w:val="00F26470"/>
    <w:rsid w:val="00F279CE"/>
    <w:rsid w:val="00F3257D"/>
    <w:rsid w:val="00F364EF"/>
    <w:rsid w:val="00F36872"/>
    <w:rsid w:val="00F44A90"/>
    <w:rsid w:val="00F5091B"/>
    <w:rsid w:val="00F50CC4"/>
    <w:rsid w:val="00F53A6F"/>
    <w:rsid w:val="00F54AC0"/>
    <w:rsid w:val="00F65377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46E"/>
    <w:rsid w:val="00FA36C9"/>
    <w:rsid w:val="00FB035E"/>
    <w:rsid w:val="00FB0B62"/>
    <w:rsid w:val="00FB4030"/>
    <w:rsid w:val="00FB7731"/>
    <w:rsid w:val="00FC3625"/>
    <w:rsid w:val="00FC5779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0162"/>
  <w15:chartTrackingRefBased/>
  <w15:docId w15:val="{179EB270-9189-4780-9F18-9ADA5A98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0725AC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8B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8B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5602</RequestID>
    <TaxCatchAll xmlns="fdc3b7c8-2d97-4596-b5fa-e76a0d4657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57de966830413a6234d4ef80eacd0f7d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e0ee5cbf69eadd8cac1076dd782eea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5648F-E3EC-484E-8ABA-057C57DAD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38675-B732-46D6-8613-50122F58C71D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72AED0F7-646A-48A5-8EEE-3DC812957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46ADB-288F-4B91-9420-1AD6C2105C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D822617-A277-4BBF-8477-E87651E9D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LIUGAILIENĖ,  Laura | Turto bankas</cp:lastModifiedBy>
  <cp:revision>37</cp:revision>
  <cp:lastPrinted>2019-05-15T11:16:00Z</cp:lastPrinted>
  <dcterms:created xsi:type="dcterms:W3CDTF">2025-06-10T12:23:00Z</dcterms:created>
  <dcterms:modified xsi:type="dcterms:W3CDTF">2026-01-05T09:24:00Z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