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1E792C7B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88545F">
        <w:rPr>
          <w:rFonts w:asciiTheme="minorHAnsi" w:hAnsiTheme="minorHAnsi" w:cstheme="minorHAnsi"/>
          <w:b/>
          <w:bCs/>
        </w:rPr>
        <w:t>POSTAVŲ</w:t>
      </w:r>
      <w:r w:rsidR="00A75470">
        <w:rPr>
          <w:rFonts w:asciiTheme="minorHAnsi" w:hAnsiTheme="minorHAnsi" w:cstheme="minorHAnsi"/>
          <w:b/>
          <w:bCs/>
        </w:rPr>
        <w:t xml:space="preserve"> G. </w:t>
      </w:r>
      <w:r w:rsidR="0088545F">
        <w:rPr>
          <w:rFonts w:asciiTheme="minorHAnsi" w:hAnsiTheme="minorHAnsi" w:cstheme="minorHAnsi"/>
          <w:b/>
          <w:bCs/>
        </w:rPr>
        <w:t>36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88545F">
        <w:rPr>
          <w:rFonts w:asciiTheme="minorHAnsi" w:hAnsiTheme="minorHAnsi" w:cstheme="minorHAnsi"/>
          <w:b/>
          <w:bCs/>
        </w:rPr>
        <w:t>ADUTIŠKYJE, ŠVENČIONIŲ R. SAV.</w:t>
      </w:r>
      <w:r w:rsidR="003F7A8B">
        <w:rPr>
          <w:rFonts w:asciiTheme="minorHAnsi" w:hAnsiTheme="minorHAnsi" w:cstheme="minorHAnsi"/>
          <w:b/>
          <w:bCs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FE7CAC">
        <w:rPr>
          <w:rFonts w:asciiTheme="minorHAnsi" w:hAnsiTheme="minorHAnsi" w:cstheme="minorHAnsi"/>
          <w:b/>
          <w:bCs/>
        </w:rPr>
        <w:t>Š</w:t>
      </w:r>
      <w:r w:rsidR="0088545F">
        <w:rPr>
          <w:rFonts w:asciiTheme="minorHAnsi" w:hAnsiTheme="minorHAnsi" w:cstheme="minorHAnsi"/>
          <w:b/>
          <w:bCs/>
        </w:rPr>
        <w:t>VENČIONIŲ</w:t>
      </w:r>
      <w:r w:rsidR="003F7A8B">
        <w:rPr>
          <w:rFonts w:asciiTheme="minorHAnsi" w:hAnsiTheme="minorHAnsi" w:cstheme="minorHAnsi"/>
          <w:b/>
          <w:bCs/>
        </w:rPr>
        <w:t xml:space="preserve"> RAJONO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159D0B0C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CF0E40">
        <w:rPr>
          <w:rFonts w:asciiTheme="minorHAnsi" w:hAnsiTheme="minorHAnsi" w:cstheme="minorHAnsi"/>
          <w:lang w:val="en-US"/>
        </w:rPr>
        <w:t xml:space="preserve">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CF0E40">
        <w:rPr>
          <w:rFonts w:asciiTheme="minorHAnsi" w:hAnsiTheme="minorHAnsi" w:cstheme="minorHAnsi"/>
        </w:rPr>
        <w:t xml:space="preserve"> 17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3C6E7B8A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FE7CAC">
        <w:rPr>
          <w:rFonts w:asciiTheme="minorHAnsi" w:hAnsiTheme="minorHAnsi" w:cstheme="minorHAnsi"/>
        </w:rPr>
        <w:t>Š</w:t>
      </w:r>
      <w:r w:rsidR="0088545F">
        <w:rPr>
          <w:rFonts w:asciiTheme="minorHAnsi" w:hAnsiTheme="minorHAnsi" w:cstheme="minorHAnsi"/>
        </w:rPr>
        <w:t>venčionių</w:t>
      </w:r>
      <w:r w:rsidR="006169B4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88545F">
        <w:rPr>
          <w:rFonts w:asciiTheme="minorHAnsi" w:hAnsiTheme="minorHAnsi" w:cstheme="minorHAnsi"/>
        </w:rPr>
        <w:t>1,9094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6C125C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88545F" w:rsidRPr="0088545F">
        <w:rPr>
          <w:rFonts w:asciiTheme="minorHAnsi" w:hAnsiTheme="minorHAnsi" w:cstheme="minorHAnsi"/>
        </w:rPr>
        <w:t>8601/0003:17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88545F" w:rsidRPr="0088545F">
        <w:rPr>
          <w:rFonts w:asciiTheme="minorHAnsi" w:hAnsiTheme="minorHAnsi" w:cstheme="minorHAnsi"/>
        </w:rPr>
        <w:t>4400-5168-2287</w:t>
      </w:r>
      <w:r w:rsidR="00A111B1" w:rsidRPr="00100EBE">
        <w:rPr>
          <w:rFonts w:asciiTheme="minorHAnsi" w:hAnsiTheme="minorHAnsi" w:cstheme="minorHAnsi"/>
        </w:rPr>
        <w:t>, esan</w:t>
      </w:r>
      <w:r w:rsidR="006C125C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proofErr w:type="spellStart"/>
      <w:r w:rsidR="0088545F">
        <w:rPr>
          <w:rFonts w:asciiTheme="minorHAnsi" w:hAnsiTheme="minorHAnsi" w:cstheme="minorHAnsi"/>
        </w:rPr>
        <w:t>Postavų</w:t>
      </w:r>
      <w:proofErr w:type="spellEnd"/>
      <w:r w:rsidR="003F7A8B">
        <w:rPr>
          <w:rFonts w:asciiTheme="minorHAnsi" w:hAnsiTheme="minorHAnsi" w:cstheme="minorHAnsi"/>
        </w:rPr>
        <w:t xml:space="preserve"> </w:t>
      </w:r>
      <w:r w:rsidR="001131E0">
        <w:rPr>
          <w:rFonts w:asciiTheme="minorHAnsi" w:hAnsiTheme="minorHAnsi" w:cstheme="minorHAnsi"/>
        </w:rPr>
        <w:t xml:space="preserve">g. </w:t>
      </w:r>
      <w:r w:rsidR="0088545F">
        <w:rPr>
          <w:rFonts w:asciiTheme="minorHAnsi" w:hAnsiTheme="minorHAnsi" w:cstheme="minorHAnsi"/>
        </w:rPr>
        <w:t>36</w:t>
      </w:r>
      <w:r w:rsidR="001131E0">
        <w:rPr>
          <w:rFonts w:asciiTheme="minorHAnsi" w:hAnsiTheme="minorHAnsi" w:cstheme="minorHAnsi"/>
        </w:rPr>
        <w:t xml:space="preserve">, </w:t>
      </w:r>
      <w:r w:rsidR="0088545F">
        <w:rPr>
          <w:rFonts w:asciiTheme="minorHAnsi" w:hAnsiTheme="minorHAnsi" w:cstheme="minorHAnsi"/>
        </w:rPr>
        <w:t xml:space="preserve">Adutiškyje, Švenčionių r. sav.,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88545F" w:rsidRPr="0088545F">
        <w:rPr>
          <w:rFonts w:asciiTheme="minorHAnsi" w:hAnsiTheme="minorHAnsi" w:cstheme="minorHAnsi"/>
        </w:rPr>
        <w:t>C000003888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6DA9" w14:textId="77777777" w:rsidR="001F4049" w:rsidRDefault="001F4049" w:rsidP="00C22360">
      <w:r>
        <w:separator/>
      </w:r>
    </w:p>
  </w:endnote>
  <w:endnote w:type="continuationSeparator" w:id="0">
    <w:p w14:paraId="3E1F3EF7" w14:textId="77777777" w:rsidR="001F4049" w:rsidRDefault="001F4049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18F8" w14:textId="77777777" w:rsidR="001F4049" w:rsidRDefault="001F4049" w:rsidP="00C22360">
      <w:r>
        <w:separator/>
      </w:r>
    </w:p>
  </w:footnote>
  <w:footnote w:type="continuationSeparator" w:id="0">
    <w:p w14:paraId="002BFA4C" w14:textId="77777777" w:rsidR="001F4049" w:rsidRDefault="001F4049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9D2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049"/>
    <w:rsid w:val="001F419C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943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8B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9B4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1C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45F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62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3A3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0C8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0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10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0DF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6E2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40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621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5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026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AD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CAC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27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dccc97-38b0-42dd-9431-30fc012041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8" ma:contentTypeDescription="Kurkite naują dokumentą." ma:contentTypeScope="" ma:versionID="1e26f16778067ced7db9e13e80f7796c">
  <xsd:schema xmlns:xsd="http://www.w3.org/2001/XMLSchema" xmlns:xs="http://www.w3.org/2001/XMLSchema" xmlns:p="http://schemas.microsoft.com/office/2006/metadata/properties" xmlns:ns3="666d9149-d7c5-4c11-9426-436f3c7c6ba7" xmlns:ns4="29dccc97-38b0-42dd-9431-30fc012041f8" targetNamespace="http://schemas.microsoft.com/office/2006/metadata/properties" ma:root="true" ma:fieldsID="98cabb15d7334b605d3f7979de1ce981" ns3:_="" ns4:_="">
    <xsd:import namespace="666d9149-d7c5-4c11-9426-436f3c7c6ba7"/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d9149-d7c5-4c11-9426-436f3c7c6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29dccc97-38b0-42dd-9431-30fc012041f8"/>
  </ds:schemaRefs>
</ds:datastoreItem>
</file>

<file path=customXml/itemProps4.xml><?xml version="1.0" encoding="utf-8"?>
<ds:datastoreItem xmlns:ds="http://schemas.openxmlformats.org/officeDocument/2006/customXml" ds:itemID="{9A357A88-B204-4CDE-AB40-6260A3523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d9149-d7c5-4c11-9426-436f3c7c6ba7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2026-05-26T05:52:00Z</dcterms:created>
  <dcterms:modified xsi:type="dcterms:W3CDTF">2026-05-26T05:52:00Z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  <property fmtid="{D5CDD505-2E9C-101B-9397-08002B2CF9AE}" pid="3" name="MediaServiceImageTags">
    <vt:lpwstr/>
  </property>
</Properties>
</file>