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282DC0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0A789F">
        <w:rPr>
          <w:rFonts w:asciiTheme="minorHAnsi" w:hAnsiTheme="minorHAnsi" w:cstheme="minorHAnsi"/>
          <w:b/>
          <w:bCs/>
        </w:rPr>
        <w:t>MOKYKLOS</w:t>
      </w:r>
      <w:r w:rsidR="00A75470">
        <w:rPr>
          <w:rFonts w:asciiTheme="minorHAnsi" w:hAnsiTheme="minorHAnsi" w:cstheme="minorHAnsi"/>
          <w:b/>
          <w:bCs/>
        </w:rPr>
        <w:t xml:space="preserve"> G. </w:t>
      </w:r>
      <w:r w:rsidR="0088545F">
        <w:rPr>
          <w:rFonts w:asciiTheme="minorHAnsi" w:hAnsiTheme="minorHAnsi" w:cstheme="minorHAnsi"/>
          <w:b/>
          <w:bCs/>
        </w:rPr>
        <w:t>6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88545F">
        <w:rPr>
          <w:rFonts w:asciiTheme="minorHAnsi" w:hAnsiTheme="minorHAnsi" w:cstheme="minorHAnsi"/>
          <w:b/>
          <w:bCs/>
        </w:rPr>
        <w:t>A</w:t>
      </w:r>
      <w:r w:rsidR="000A789F">
        <w:rPr>
          <w:rFonts w:asciiTheme="minorHAnsi" w:hAnsiTheme="minorHAnsi" w:cstheme="minorHAnsi"/>
          <w:b/>
          <w:bCs/>
        </w:rPr>
        <w:t>NTALIEPTĖJ</w:t>
      </w:r>
      <w:r w:rsidR="0088545F">
        <w:rPr>
          <w:rFonts w:asciiTheme="minorHAnsi" w:hAnsiTheme="minorHAnsi" w:cstheme="minorHAnsi"/>
          <w:b/>
          <w:bCs/>
        </w:rPr>
        <w:t xml:space="preserve">E, </w:t>
      </w:r>
      <w:r w:rsidR="000A789F">
        <w:rPr>
          <w:rFonts w:asciiTheme="minorHAnsi" w:hAnsiTheme="minorHAnsi" w:cstheme="minorHAnsi"/>
          <w:b/>
          <w:bCs/>
        </w:rPr>
        <w:t>ZARASŲ</w:t>
      </w:r>
      <w:r w:rsidR="0088545F">
        <w:rPr>
          <w:rFonts w:asciiTheme="minorHAnsi" w:hAnsiTheme="minorHAnsi" w:cstheme="minorHAnsi"/>
          <w:b/>
          <w:bCs/>
        </w:rPr>
        <w:t xml:space="preserve"> R. SAV.</w:t>
      </w:r>
      <w:r w:rsidR="003F7A8B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0A789F">
        <w:rPr>
          <w:rFonts w:asciiTheme="minorHAnsi" w:hAnsiTheme="minorHAnsi" w:cstheme="minorHAnsi"/>
          <w:b/>
          <w:bCs/>
        </w:rPr>
        <w:t>ZARASŲ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33BEE4A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F47F7F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F47F7F">
        <w:rPr>
          <w:rFonts w:asciiTheme="minorHAnsi" w:hAnsiTheme="minorHAnsi" w:cstheme="minorHAnsi"/>
        </w:rPr>
        <w:t>30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697DF6E3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0A789F">
        <w:rPr>
          <w:rFonts w:asciiTheme="minorHAnsi" w:hAnsiTheme="minorHAnsi" w:cstheme="minorHAnsi"/>
        </w:rPr>
        <w:t>Zarasų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0A789F">
        <w:rPr>
          <w:rFonts w:asciiTheme="minorHAnsi" w:hAnsiTheme="minorHAnsi" w:cstheme="minorHAnsi"/>
        </w:rPr>
        <w:t>0,0429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0A789F" w:rsidRPr="000A789F">
        <w:rPr>
          <w:rFonts w:asciiTheme="minorHAnsi" w:hAnsiTheme="minorHAnsi" w:cstheme="minorHAnsi"/>
        </w:rPr>
        <w:t>4301/0001:674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0A789F" w:rsidRPr="000A789F">
        <w:rPr>
          <w:rFonts w:asciiTheme="minorHAnsi" w:hAnsiTheme="minorHAnsi" w:cstheme="minorHAnsi"/>
        </w:rPr>
        <w:t>4400-2126-5203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0A789F">
        <w:rPr>
          <w:rFonts w:asciiTheme="minorHAnsi" w:hAnsiTheme="minorHAnsi" w:cstheme="minorHAnsi"/>
        </w:rPr>
        <w:t>Mokyklos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88545F">
        <w:rPr>
          <w:rFonts w:asciiTheme="minorHAnsi" w:hAnsiTheme="minorHAnsi" w:cstheme="minorHAnsi"/>
        </w:rPr>
        <w:t>6</w:t>
      </w:r>
      <w:r w:rsidR="001131E0">
        <w:rPr>
          <w:rFonts w:asciiTheme="minorHAnsi" w:hAnsiTheme="minorHAnsi" w:cstheme="minorHAnsi"/>
        </w:rPr>
        <w:t xml:space="preserve">, </w:t>
      </w:r>
      <w:r w:rsidR="0088545F">
        <w:rPr>
          <w:rFonts w:asciiTheme="minorHAnsi" w:hAnsiTheme="minorHAnsi" w:cstheme="minorHAnsi"/>
        </w:rPr>
        <w:t>A</w:t>
      </w:r>
      <w:r w:rsidR="000A789F">
        <w:rPr>
          <w:rFonts w:asciiTheme="minorHAnsi" w:hAnsiTheme="minorHAnsi" w:cstheme="minorHAnsi"/>
        </w:rPr>
        <w:t>ntalieptėje</w:t>
      </w:r>
      <w:r w:rsidR="0088545F">
        <w:rPr>
          <w:rFonts w:asciiTheme="minorHAnsi" w:hAnsiTheme="minorHAnsi" w:cstheme="minorHAnsi"/>
        </w:rPr>
        <w:t xml:space="preserve">, </w:t>
      </w:r>
      <w:r w:rsidR="000A789F">
        <w:rPr>
          <w:rFonts w:asciiTheme="minorHAnsi" w:hAnsiTheme="minorHAnsi" w:cstheme="minorHAnsi"/>
        </w:rPr>
        <w:t>Zarasų</w:t>
      </w:r>
      <w:r w:rsidR="0088545F">
        <w:rPr>
          <w:rFonts w:asciiTheme="minorHAnsi" w:hAnsiTheme="minorHAnsi" w:cstheme="minorHAnsi"/>
        </w:rPr>
        <w:t xml:space="preserve"> r. sav.,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0A789F" w:rsidRPr="000A789F">
        <w:rPr>
          <w:rFonts w:asciiTheme="minorHAnsi" w:hAnsiTheme="minorHAnsi" w:cstheme="minorHAnsi"/>
        </w:rPr>
        <w:t>SAV60007251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E958" w14:textId="77777777" w:rsidR="0090671E" w:rsidRDefault="0090671E" w:rsidP="00C22360">
      <w:r>
        <w:separator/>
      </w:r>
    </w:p>
  </w:endnote>
  <w:endnote w:type="continuationSeparator" w:id="0">
    <w:p w14:paraId="5BC3FB7D" w14:textId="77777777" w:rsidR="0090671E" w:rsidRDefault="0090671E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7CA7" w14:textId="77777777" w:rsidR="0090671E" w:rsidRDefault="0090671E" w:rsidP="00C22360">
      <w:r>
        <w:separator/>
      </w:r>
    </w:p>
  </w:footnote>
  <w:footnote w:type="continuationSeparator" w:id="0">
    <w:p w14:paraId="4D219F33" w14:textId="77777777" w:rsidR="0090671E" w:rsidRDefault="0090671E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89F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77F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B9A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31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45F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62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6EB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71E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0C8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10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22F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6E2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5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026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47F7F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AD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CAC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27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8" ma:contentTypeDescription="Kurkite naują dokumentą." ma:contentTypeScope="" ma:versionID="1e26f16778067ced7db9e13e80f7796c">
  <xsd:schema xmlns:xsd="http://www.w3.org/2001/XMLSchema" xmlns:xs="http://www.w3.org/2001/XMLSchema" xmlns:p="http://schemas.microsoft.com/office/2006/metadata/properties" xmlns:ns3="666d9149-d7c5-4c11-9426-436f3c7c6ba7" xmlns:ns4="29dccc97-38b0-42dd-9431-30fc012041f8" targetNamespace="http://schemas.microsoft.com/office/2006/metadata/properties" ma:root="true" ma:fieldsID="98cabb15d7334b605d3f7979de1ce981" ns3:_="" ns4:_="">
    <xsd:import namespace="666d9149-d7c5-4c11-9426-436f3c7c6ba7"/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149-d7c5-4c11-9426-436f3c7c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ccc97-38b0-42dd-9431-30fc012041f8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57A88-B204-4CDE-AB40-6260A352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9149-d7c5-4c11-9426-436f3c7c6ba7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29dccc97-38b0-42dd-9431-30fc01204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2026-05-26T08:00:00Z</dcterms:created>
  <dcterms:modified xsi:type="dcterms:W3CDTF">2026-05-26T08:00:00Z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  <property fmtid="{D5CDD505-2E9C-101B-9397-08002B2CF9AE}" pid="3" name="MediaServiceImageTags">
    <vt:lpwstr/>
  </property>
</Properties>
</file>