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3DBA46C5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123BF2">
        <w:rPr>
          <w:rFonts w:asciiTheme="minorHAnsi" w:hAnsiTheme="minorHAnsi" w:cstheme="minorHAnsi"/>
          <w:b/>
          <w:bCs/>
        </w:rPr>
        <w:t>Ų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5B4764">
        <w:rPr>
          <w:rFonts w:asciiTheme="minorHAnsi" w:hAnsiTheme="minorHAnsi" w:cstheme="minorHAnsi"/>
          <w:b/>
          <w:bCs/>
        </w:rPr>
        <w:t>K</w:t>
      </w:r>
      <w:r w:rsidR="00F440C1">
        <w:rPr>
          <w:rFonts w:asciiTheme="minorHAnsi" w:hAnsiTheme="minorHAnsi" w:cstheme="minorHAnsi"/>
          <w:b/>
          <w:bCs/>
        </w:rPr>
        <w:t>ĖDAINIŲ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66C6BB64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517816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517816">
        <w:rPr>
          <w:rFonts w:asciiTheme="minorHAnsi" w:hAnsiTheme="minorHAnsi" w:cstheme="minorHAnsi"/>
        </w:rPr>
        <w:t>43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604794B7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2D1BF2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1F031696" w14:textId="53211BDC" w:rsidR="00123BF2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5B4764">
        <w:rPr>
          <w:rFonts w:asciiTheme="minorHAnsi" w:hAnsiTheme="minorHAnsi" w:cstheme="minorHAnsi"/>
        </w:rPr>
        <w:t>K</w:t>
      </w:r>
      <w:r w:rsidR="00F440C1">
        <w:rPr>
          <w:rFonts w:asciiTheme="minorHAnsi" w:hAnsiTheme="minorHAnsi" w:cstheme="minorHAnsi"/>
        </w:rPr>
        <w:t>ėdainių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123BF2">
        <w:rPr>
          <w:rFonts w:asciiTheme="minorHAnsi" w:hAnsiTheme="minorHAnsi" w:cstheme="minorHAnsi"/>
        </w:rPr>
        <w:t>šiuos valstybinės žemės sklypus:</w:t>
      </w:r>
    </w:p>
    <w:p w14:paraId="21B01B48" w14:textId="41A368BA" w:rsidR="004170D4" w:rsidRDefault="00F440C1" w:rsidP="00123BF2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3,2044</w:t>
      </w:r>
      <w:r w:rsidR="00420999">
        <w:rPr>
          <w:rFonts w:asciiTheme="minorHAnsi" w:hAnsiTheme="minorHAnsi" w:cstheme="minorHAnsi"/>
        </w:rPr>
        <w:t xml:space="preserve"> ha </w:t>
      </w:r>
      <w:r w:rsidR="005B4BDC" w:rsidRPr="00123BF2">
        <w:rPr>
          <w:rFonts w:asciiTheme="minorHAnsi" w:hAnsiTheme="minorHAnsi" w:cstheme="minorHAnsi"/>
        </w:rPr>
        <w:t>žemės sklyp</w:t>
      </w:r>
      <w:r w:rsidR="0052778D">
        <w:rPr>
          <w:rFonts w:asciiTheme="minorHAnsi" w:hAnsiTheme="minorHAnsi" w:cstheme="minorHAnsi"/>
        </w:rPr>
        <w:t>ą</w:t>
      </w:r>
      <w:r w:rsidR="005B4BDC" w:rsidRPr="00123BF2">
        <w:rPr>
          <w:rFonts w:asciiTheme="minorHAnsi" w:hAnsiTheme="minorHAnsi" w:cstheme="minorHAnsi"/>
        </w:rPr>
        <w:t xml:space="preserve">, kadastro Nr. </w:t>
      </w:r>
      <w:r w:rsidRPr="00F440C1">
        <w:rPr>
          <w:rFonts w:asciiTheme="minorHAnsi" w:hAnsiTheme="minorHAnsi" w:cstheme="minorHAnsi"/>
        </w:rPr>
        <w:t>5333/0014:123</w:t>
      </w:r>
      <w:r w:rsidR="005B4BDC" w:rsidRPr="00123BF2">
        <w:rPr>
          <w:rFonts w:asciiTheme="minorHAnsi" w:hAnsiTheme="minorHAnsi" w:cstheme="minorHAnsi"/>
        </w:rPr>
        <w:t xml:space="preserve">, unikalus Nr. </w:t>
      </w:r>
      <w:r w:rsidRPr="00F440C1">
        <w:rPr>
          <w:rFonts w:asciiTheme="minorHAnsi" w:hAnsiTheme="minorHAnsi" w:cstheme="minorHAnsi"/>
        </w:rPr>
        <w:t>4400-2151-2238</w:t>
      </w:r>
      <w:r w:rsidR="00A111B1" w:rsidRPr="00123BF2">
        <w:rPr>
          <w:rFonts w:asciiTheme="minorHAnsi" w:hAnsiTheme="minorHAnsi" w:cstheme="minorHAnsi"/>
        </w:rPr>
        <w:t>, esan</w:t>
      </w:r>
      <w:r w:rsidR="0052778D">
        <w:rPr>
          <w:rFonts w:asciiTheme="minorHAnsi" w:hAnsiTheme="minorHAnsi" w:cstheme="minorHAnsi"/>
        </w:rPr>
        <w:t>tį</w:t>
      </w:r>
      <w:r w:rsidR="00A111B1" w:rsidRPr="00123B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A. Mickevičiaus</w:t>
      </w:r>
      <w:r w:rsidR="00D5589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23A</w:t>
      </w:r>
      <w:r w:rsidR="008A1890">
        <w:rPr>
          <w:rFonts w:asciiTheme="minorHAnsi" w:hAnsiTheme="minorHAnsi" w:cstheme="minorHAnsi"/>
        </w:rPr>
        <w:t xml:space="preserve">, </w:t>
      </w:r>
      <w:r w:rsidR="00D5589E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ėdainiuose</w:t>
      </w:r>
      <w:r w:rsidR="0052778D">
        <w:rPr>
          <w:rFonts w:asciiTheme="minorHAnsi" w:hAnsiTheme="minorHAnsi" w:cstheme="minorHAnsi"/>
        </w:rPr>
        <w:t xml:space="preserve">, </w:t>
      </w:r>
      <w:r w:rsidR="00D64EDF" w:rsidRPr="00123BF2">
        <w:rPr>
          <w:rFonts w:asciiTheme="minorHAnsi" w:hAnsiTheme="minorHAnsi" w:cstheme="minorHAnsi"/>
        </w:rPr>
        <w:t>NTVIS objekto koda</w:t>
      </w:r>
      <w:r w:rsidR="00624D24" w:rsidRPr="00123BF2">
        <w:rPr>
          <w:rFonts w:asciiTheme="minorHAnsi" w:hAnsiTheme="minorHAnsi" w:cstheme="minorHAnsi"/>
        </w:rPr>
        <w:t>s</w:t>
      </w:r>
      <w:r w:rsidR="00CA46AB" w:rsidRPr="00123BF2">
        <w:rPr>
          <w:rFonts w:asciiTheme="minorHAnsi" w:hAnsiTheme="minorHAnsi" w:cstheme="minorHAnsi"/>
        </w:rPr>
        <w:t xml:space="preserve"> </w:t>
      </w:r>
      <w:r w:rsidR="00624D24" w:rsidRPr="00123BF2">
        <w:rPr>
          <w:rFonts w:asciiTheme="minorHAnsi" w:hAnsiTheme="minorHAnsi" w:cstheme="minorHAnsi"/>
        </w:rPr>
        <w:t>–</w:t>
      </w:r>
      <w:r w:rsidR="00D64EDF" w:rsidRPr="00123BF2">
        <w:rPr>
          <w:rFonts w:asciiTheme="minorHAnsi" w:hAnsiTheme="minorHAnsi" w:cstheme="minorHAnsi"/>
        </w:rPr>
        <w:t xml:space="preserve"> </w:t>
      </w:r>
      <w:r w:rsidRPr="00F440C1">
        <w:rPr>
          <w:rFonts w:asciiTheme="minorHAnsi" w:hAnsiTheme="minorHAnsi" w:cstheme="minorHAnsi"/>
        </w:rPr>
        <w:t>C000004600</w:t>
      </w:r>
      <w:r w:rsidR="00461481">
        <w:rPr>
          <w:rFonts w:asciiTheme="minorHAnsi" w:hAnsiTheme="minorHAnsi" w:cstheme="minorHAnsi"/>
        </w:rPr>
        <w:t>;</w:t>
      </w:r>
    </w:p>
    <w:p w14:paraId="1D1DB285" w14:textId="291DF353" w:rsidR="008A1890" w:rsidRDefault="00072FDB" w:rsidP="008A1890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0,2220 ha dalį </w:t>
      </w:r>
      <w:r w:rsidR="008A1890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4352</w:t>
      </w:r>
      <w:r w:rsidR="008A1890">
        <w:rPr>
          <w:rFonts w:asciiTheme="minorHAnsi" w:hAnsiTheme="minorHAnsi" w:cstheme="minorHAnsi"/>
        </w:rPr>
        <w:t xml:space="preserve"> ha </w:t>
      </w:r>
      <w:r w:rsidR="008A1890" w:rsidRPr="00123BF2">
        <w:rPr>
          <w:rFonts w:asciiTheme="minorHAnsi" w:hAnsiTheme="minorHAnsi" w:cstheme="minorHAnsi"/>
        </w:rPr>
        <w:t>žemės sklyp</w:t>
      </w:r>
      <w:r>
        <w:rPr>
          <w:rFonts w:asciiTheme="minorHAnsi" w:hAnsiTheme="minorHAnsi" w:cstheme="minorHAnsi"/>
        </w:rPr>
        <w:t>o</w:t>
      </w:r>
      <w:r w:rsidR="008A1890" w:rsidRPr="00123BF2">
        <w:rPr>
          <w:rFonts w:asciiTheme="minorHAnsi" w:hAnsiTheme="minorHAnsi" w:cstheme="minorHAnsi"/>
        </w:rPr>
        <w:t xml:space="preserve">, kadastro Nr. </w:t>
      </w:r>
      <w:r w:rsidRPr="00072FDB">
        <w:rPr>
          <w:rFonts w:asciiTheme="minorHAnsi" w:hAnsiTheme="minorHAnsi" w:cstheme="minorHAnsi"/>
        </w:rPr>
        <w:t>5380/0004:465</w:t>
      </w:r>
      <w:r w:rsidR="008A1890" w:rsidRPr="00123BF2">
        <w:rPr>
          <w:rFonts w:asciiTheme="minorHAnsi" w:hAnsiTheme="minorHAnsi" w:cstheme="minorHAnsi"/>
        </w:rPr>
        <w:t xml:space="preserve">, unikalus Nr. </w:t>
      </w:r>
      <w:r w:rsidRPr="00072FDB">
        <w:rPr>
          <w:rFonts w:asciiTheme="minorHAnsi" w:hAnsiTheme="minorHAnsi" w:cstheme="minorHAnsi"/>
        </w:rPr>
        <w:t>4400-6027-9778</w:t>
      </w:r>
      <w:r w:rsidR="008A1890" w:rsidRPr="00123BF2">
        <w:rPr>
          <w:rFonts w:asciiTheme="minorHAnsi" w:hAnsiTheme="minorHAnsi" w:cstheme="minorHAnsi"/>
        </w:rPr>
        <w:t>, esan</w:t>
      </w:r>
      <w:r w:rsidR="00D17A43">
        <w:rPr>
          <w:rFonts w:asciiTheme="minorHAnsi" w:hAnsiTheme="minorHAnsi" w:cstheme="minorHAnsi"/>
        </w:rPr>
        <w:t>čią</w:t>
      </w:r>
      <w:r w:rsidR="008A1890" w:rsidRPr="00123B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Kėdainių</w:t>
      </w:r>
      <w:r w:rsidR="00B4764C">
        <w:rPr>
          <w:rFonts w:asciiTheme="minorHAnsi" w:hAnsiTheme="minorHAnsi" w:cstheme="minorHAnsi"/>
        </w:rPr>
        <w:t xml:space="preserve"> g</w:t>
      </w:r>
      <w:r w:rsidR="008A189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8</w:t>
      </w:r>
      <w:r w:rsidR="008A189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Surviliškyje, Kėdainių r. sav.</w:t>
      </w:r>
      <w:r w:rsidR="008A1890">
        <w:rPr>
          <w:rFonts w:asciiTheme="minorHAnsi" w:hAnsiTheme="minorHAnsi" w:cstheme="minorHAnsi"/>
        </w:rPr>
        <w:t xml:space="preserve">, </w:t>
      </w:r>
      <w:r w:rsidR="008A1890" w:rsidRPr="00123BF2">
        <w:rPr>
          <w:rFonts w:asciiTheme="minorHAnsi" w:hAnsiTheme="minorHAnsi" w:cstheme="minorHAnsi"/>
        </w:rPr>
        <w:t xml:space="preserve">NTVIS objekto kodas – </w:t>
      </w:r>
      <w:r w:rsidR="00F440C1" w:rsidRPr="00F440C1">
        <w:rPr>
          <w:rFonts w:asciiTheme="minorHAnsi" w:hAnsiTheme="minorHAnsi" w:cstheme="minorHAnsi"/>
        </w:rPr>
        <w:t>C00000460</w:t>
      </w:r>
      <w:r w:rsidR="00F440C1">
        <w:rPr>
          <w:rFonts w:asciiTheme="minorHAnsi" w:hAnsiTheme="minorHAnsi" w:cstheme="minorHAnsi"/>
        </w:rPr>
        <w:t>1</w:t>
      </w:r>
      <w:r w:rsidR="008A1890">
        <w:rPr>
          <w:rFonts w:asciiTheme="minorHAnsi" w:hAnsiTheme="minorHAnsi" w:cstheme="minorHAnsi"/>
        </w:rPr>
        <w:t>;</w:t>
      </w:r>
    </w:p>
    <w:p w14:paraId="72C7E1AE" w14:textId="229B6AB7" w:rsidR="008A1890" w:rsidRDefault="00072FDB" w:rsidP="008A1890">
      <w:pPr>
        <w:pStyle w:val="Sraopastraipa"/>
        <w:numPr>
          <w:ilvl w:val="1"/>
          <w:numId w:val="23"/>
        </w:numPr>
        <w:shd w:val="clear" w:color="auto" w:fill="FFFFFF"/>
        <w:tabs>
          <w:tab w:val="left" w:pos="1276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0,0146 ha dalį </w:t>
      </w:r>
      <w:r w:rsidR="008A1890">
        <w:rPr>
          <w:rFonts w:asciiTheme="minorHAnsi" w:hAnsiTheme="minorHAnsi" w:cstheme="minorHAnsi"/>
        </w:rPr>
        <w:t>0,</w:t>
      </w:r>
      <w:r w:rsidR="00CF650A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263</w:t>
      </w:r>
      <w:r w:rsidR="008A1890">
        <w:rPr>
          <w:rFonts w:asciiTheme="minorHAnsi" w:hAnsiTheme="minorHAnsi" w:cstheme="minorHAnsi"/>
        </w:rPr>
        <w:t xml:space="preserve"> ha </w:t>
      </w:r>
      <w:r w:rsidR="008A1890" w:rsidRPr="00123BF2">
        <w:rPr>
          <w:rFonts w:asciiTheme="minorHAnsi" w:hAnsiTheme="minorHAnsi" w:cstheme="minorHAnsi"/>
        </w:rPr>
        <w:t>žemės sklyp</w:t>
      </w:r>
      <w:r>
        <w:rPr>
          <w:rFonts w:asciiTheme="minorHAnsi" w:hAnsiTheme="minorHAnsi" w:cstheme="minorHAnsi"/>
        </w:rPr>
        <w:t>o</w:t>
      </w:r>
      <w:r w:rsidR="008A1890" w:rsidRPr="00123BF2">
        <w:rPr>
          <w:rFonts w:asciiTheme="minorHAnsi" w:hAnsiTheme="minorHAnsi" w:cstheme="minorHAnsi"/>
        </w:rPr>
        <w:t xml:space="preserve">, kadastro Nr. </w:t>
      </w:r>
      <w:r w:rsidRPr="00072FDB">
        <w:rPr>
          <w:rFonts w:asciiTheme="minorHAnsi" w:hAnsiTheme="minorHAnsi" w:cstheme="minorHAnsi"/>
        </w:rPr>
        <w:t>5333/0024:155</w:t>
      </w:r>
      <w:r w:rsidR="008A1890" w:rsidRPr="00123BF2">
        <w:rPr>
          <w:rFonts w:asciiTheme="minorHAnsi" w:hAnsiTheme="minorHAnsi" w:cstheme="minorHAnsi"/>
        </w:rPr>
        <w:t xml:space="preserve">, unikalus Nr. </w:t>
      </w:r>
      <w:r w:rsidRPr="00072FDB">
        <w:rPr>
          <w:rFonts w:asciiTheme="minorHAnsi" w:hAnsiTheme="minorHAnsi" w:cstheme="minorHAnsi"/>
        </w:rPr>
        <w:t>4400-2389-7784</w:t>
      </w:r>
      <w:r w:rsidR="008A1890" w:rsidRPr="00123BF2">
        <w:rPr>
          <w:rFonts w:asciiTheme="minorHAnsi" w:hAnsiTheme="minorHAnsi" w:cstheme="minorHAnsi"/>
        </w:rPr>
        <w:t>, esan</w:t>
      </w:r>
      <w:r w:rsidR="00D17A43">
        <w:rPr>
          <w:rFonts w:asciiTheme="minorHAnsi" w:hAnsiTheme="minorHAnsi" w:cstheme="minorHAnsi"/>
        </w:rPr>
        <w:t>čią</w:t>
      </w:r>
      <w:r w:rsidR="008A1890" w:rsidRPr="00123BF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Jaurės</w:t>
      </w:r>
      <w:r w:rsidR="00B4764C">
        <w:rPr>
          <w:rFonts w:asciiTheme="minorHAnsi" w:hAnsiTheme="minorHAnsi" w:cstheme="minorHAnsi"/>
        </w:rPr>
        <w:t xml:space="preserve"> g. </w:t>
      </w:r>
      <w:r w:rsidR="00CF650A">
        <w:rPr>
          <w:rFonts w:asciiTheme="minorHAnsi" w:hAnsiTheme="minorHAnsi" w:cstheme="minorHAnsi"/>
        </w:rPr>
        <w:t>5</w:t>
      </w:r>
      <w:r w:rsidR="008A1890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Kėdainiuose</w:t>
      </w:r>
      <w:r w:rsidR="008A1890">
        <w:rPr>
          <w:rFonts w:asciiTheme="minorHAnsi" w:hAnsiTheme="minorHAnsi" w:cstheme="minorHAnsi"/>
        </w:rPr>
        <w:t xml:space="preserve">, </w:t>
      </w:r>
      <w:r w:rsidR="008A1890" w:rsidRPr="00123BF2">
        <w:rPr>
          <w:rFonts w:asciiTheme="minorHAnsi" w:hAnsiTheme="minorHAnsi" w:cstheme="minorHAnsi"/>
        </w:rPr>
        <w:t xml:space="preserve">NTVIS objekto kodas – </w:t>
      </w:r>
      <w:r w:rsidRPr="00072FDB">
        <w:rPr>
          <w:rFonts w:asciiTheme="minorHAnsi" w:hAnsiTheme="minorHAnsi" w:cstheme="minorHAnsi"/>
        </w:rPr>
        <w:t>SAV50005905</w:t>
      </w:r>
      <w:r w:rsidR="00B4764C">
        <w:rPr>
          <w:rFonts w:asciiTheme="minorHAnsi" w:hAnsiTheme="minorHAnsi" w:cstheme="minorHAnsi"/>
        </w:rPr>
        <w:t>.</w:t>
      </w:r>
    </w:p>
    <w:p w14:paraId="4CF78BC1" w14:textId="00EAC8A0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žemės sklyp</w:t>
      </w:r>
      <w:r w:rsidR="00461481">
        <w:rPr>
          <w:rFonts w:asciiTheme="minorHAnsi" w:hAnsiTheme="minorHAnsi" w:cstheme="minorHAnsi"/>
        </w:rPr>
        <w:t>ų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DA88D" w14:textId="77777777" w:rsidR="00746279" w:rsidRDefault="00746279" w:rsidP="00C22360">
      <w:r>
        <w:separator/>
      </w:r>
    </w:p>
  </w:endnote>
  <w:endnote w:type="continuationSeparator" w:id="0">
    <w:p w14:paraId="5143D20C" w14:textId="77777777" w:rsidR="00746279" w:rsidRDefault="00746279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9775" w14:textId="77777777" w:rsidR="00746279" w:rsidRDefault="00746279" w:rsidP="00C22360">
      <w:r>
        <w:separator/>
      </w:r>
    </w:p>
  </w:footnote>
  <w:footnote w:type="continuationSeparator" w:id="0">
    <w:p w14:paraId="4E594158" w14:textId="77777777" w:rsidR="00746279" w:rsidRDefault="00746279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2FDB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BF2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8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BF2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9AC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1AD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B15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7DD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99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81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A8D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816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78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C6C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764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79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6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890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32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5F52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01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64C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50A"/>
    <w:rsid w:val="00CF6692"/>
    <w:rsid w:val="00CF6779"/>
    <w:rsid w:val="00CF67F7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43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89E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B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4B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534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D3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1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9D0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2026-05-26T08:52:00Z</dcterms:created>
  <dcterms:modified xsi:type="dcterms:W3CDTF">2026-05-26T08:52:00Z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