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448AD922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551BBD">
        <w:rPr>
          <w:rFonts w:asciiTheme="minorHAnsi" w:hAnsiTheme="minorHAnsi" w:cstheme="minorHAnsi"/>
          <w:b/>
          <w:bCs/>
        </w:rPr>
        <w:t>LAZDIJŲ</w:t>
      </w:r>
      <w:r w:rsidR="006A52E5">
        <w:rPr>
          <w:rFonts w:asciiTheme="minorHAnsi" w:hAnsiTheme="minorHAnsi" w:cstheme="minorHAnsi"/>
          <w:b/>
          <w:bCs/>
        </w:rPr>
        <w:t xml:space="preserve">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1B578CD7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F930BB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F930BB">
        <w:rPr>
          <w:rFonts w:asciiTheme="minorHAnsi" w:hAnsiTheme="minorHAnsi" w:cstheme="minorHAnsi"/>
        </w:rPr>
        <w:t>47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68D62454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551BBD">
        <w:rPr>
          <w:rFonts w:asciiTheme="minorHAnsi" w:hAnsiTheme="minorHAnsi" w:cstheme="minorHAnsi"/>
        </w:rPr>
        <w:t>Lazdijų</w:t>
      </w:r>
      <w:r w:rsidR="006A52E5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400570AC" w:rsidR="004170D4" w:rsidRDefault="005B4BDC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235B3E">
        <w:rPr>
          <w:rFonts w:asciiTheme="minorHAnsi" w:hAnsiTheme="minorHAnsi" w:cstheme="minorHAnsi"/>
        </w:rPr>
        <w:t>0,</w:t>
      </w:r>
      <w:r w:rsidR="00551BBD">
        <w:rPr>
          <w:rFonts w:asciiTheme="minorHAnsi" w:hAnsiTheme="minorHAnsi" w:cstheme="minorHAnsi"/>
        </w:rPr>
        <w:t>0204</w:t>
      </w:r>
      <w:r w:rsidRPr="00235B3E">
        <w:rPr>
          <w:rFonts w:asciiTheme="minorHAnsi" w:hAnsiTheme="minorHAnsi" w:cstheme="minorHAnsi"/>
        </w:rPr>
        <w:t xml:space="preserve"> ha žemės sklyp</w:t>
      </w:r>
      <w:r w:rsidR="006A52E5" w:rsidRPr="00235B3E">
        <w:rPr>
          <w:rFonts w:asciiTheme="minorHAnsi" w:hAnsiTheme="minorHAnsi" w:cstheme="minorHAnsi"/>
        </w:rPr>
        <w:t>ą</w:t>
      </w:r>
      <w:r w:rsidRPr="00235B3E">
        <w:rPr>
          <w:rFonts w:asciiTheme="minorHAnsi" w:hAnsiTheme="minorHAnsi" w:cstheme="minorHAnsi"/>
        </w:rPr>
        <w:t xml:space="preserve">, kadastro Nr. </w:t>
      </w:r>
      <w:r w:rsidR="00551BBD" w:rsidRPr="00551BBD">
        <w:rPr>
          <w:rFonts w:asciiTheme="minorHAnsi" w:hAnsiTheme="minorHAnsi" w:cstheme="minorHAnsi"/>
        </w:rPr>
        <w:t>5923/0002:53</w:t>
      </w:r>
      <w:r w:rsidRPr="00235B3E">
        <w:rPr>
          <w:rFonts w:asciiTheme="minorHAnsi" w:hAnsiTheme="minorHAnsi" w:cstheme="minorHAnsi"/>
        </w:rPr>
        <w:t xml:space="preserve">, unikalus Nr. </w:t>
      </w:r>
      <w:r w:rsidR="00551BBD" w:rsidRPr="00551BBD">
        <w:rPr>
          <w:rFonts w:asciiTheme="minorHAnsi" w:hAnsiTheme="minorHAnsi" w:cstheme="minorHAnsi"/>
        </w:rPr>
        <w:t>4400-5159-7309</w:t>
      </w:r>
      <w:r w:rsidR="00A111B1" w:rsidRPr="00235B3E">
        <w:rPr>
          <w:rFonts w:asciiTheme="minorHAnsi" w:hAnsiTheme="minorHAnsi" w:cstheme="minorHAnsi"/>
        </w:rPr>
        <w:t>, esan</w:t>
      </w:r>
      <w:r w:rsidR="006A52E5" w:rsidRPr="00235B3E">
        <w:rPr>
          <w:rFonts w:asciiTheme="minorHAnsi" w:hAnsiTheme="minorHAnsi" w:cstheme="minorHAnsi"/>
        </w:rPr>
        <w:t>tį</w:t>
      </w:r>
      <w:r w:rsidR="00A111B1" w:rsidRPr="00235B3E">
        <w:rPr>
          <w:rFonts w:asciiTheme="minorHAnsi" w:hAnsiTheme="minorHAnsi" w:cstheme="minorHAnsi"/>
        </w:rPr>
        <w:t xml:space="preserve"> </w:t>
      </w:r>
      <w:r w:rsidR="00551BBD">
        <w:rPr>
          <w:rFonts w:asciiTheme="minorHAnsi" w:hAnsiTheme="minorHAnsi" w:cstheme="minorHAnsi"/>
        </w:rPr>
        <w:t>Seinų</w:t>
      </w:r>
      <w:r w:rsidRPr="00235B3E">
        <w:rPr>
          <w:rFonts w:asciiTheme="minorHAnsi" w:hAnsiTheme="minorHAnsi" w:cstheme="minorHAnsi"/>
        </w:rPr>
        <w:t xml:space="preserve"> g. 1</w:t>
      </w:r>
      <w:r w:rsidR="00551BBD">
        <w:rPr>
          <w:rFonts w:asciiTheme="minorHAnsi" w:hAnsiTheme="minorHAnsi" w:cstheme="minorHAnsi"/>
        </w:rPr>
        <w:t>5A</w:t>
      </w:r>
      <w:r w:rsidRPr="00235B3E">
        <w:rPr>
          <w:rFonts w:asciiTheme="minorHAnsi" w:hAnsiTheme="minorHAnsi" w:cstheme="minorHAnsi"/>
        </w:rPr>
        <w:t xml:space="preserve">, </w:t>
      </w:r>
      <w:r w:rsidR="00551BBD">
        <w:rPr>
          <w:rFonts w:asciiTheme="minorHAnsi" w:hAnsiTheme="minorHAnsi" w:cstheme="minorHAnsi"/>
        </w:rPr>
        <w:t>Lazdijuose</w:t>
      </w:r>
      <w:r w:rsidR="000F16FB" w:rsidRPr="00235B3E"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624D24" w:rsidRPr="00235B3E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551BBD" w:rsidRPr="00551BBD">
        <w:rPr>
          <w:rFonts w:asciiTheme="minorHAnsi" w:hAnsiTheme="minorHAnsi" w:cstheme="minorHAnsi"/>
        </w:rPr>
        <w:t>C000003161</w:t>
      </w:r>
      <w:r w:rsidR="00235B3E">
        <w:rPr>
          <w:rFonts w:asciiTheme="minorHAnsi" w:hAnsiTheme="minorHAnsi" w:cstheme="minorHAnsi"/>
        </w:rPr>
        <w:t>;</w:t>
      </w:r>
    </w:p>
    <w:p w14:paraId="0D5D7563" w14:textId="40A619E4" w:rsidR="00235B3E" w:rsidRDefault="00551BBD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0,0585 ha dalį </w:t>
      </w:r>
      <w:r w:rsidR="00235B3E" w:rsidRPr="00235B3E">
        <w:rPr>
          <w:rFonts w:asciiTheme="minorHAnsi" w:hAnsiTheme="minorHAnsi" w:cstheme="minorHAnsi"/>
        </w:rPr>
        <w:t>0,</w:t>
      </w:r>
      <w:r w:rsidR="00235B3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546</w:t>
      </w:r>
      <w:r w:rsidR="00235B3E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235B3E" w:rsidRPr="00235B3E">
        <w:rPr>
          <w:rFonts w:asciiTheme="minorHAnsi" w:hAnsiTheme="minorHAnsi" w:cstheme="minorHAnsi"/>
        </w:rPr>
        <w:t xml:space="preserve">, kadastro Nr. </w:t>
      </w:r>
      <w:r w:rsidRPr="00551BBD">
        <w:rPr>
          <w:rFonts w:asciiTheme="minorHAnsi" w:hAnsiTheme="minorHAnsi" w:cstheme="minorHAnsi"/>
        </w:rPr>
        <w:t>5938/0003:506</w:t>
      </w:r>
      <w:r w:rsidR="00235B3E" w:rsidRPr="00235B3E">
        <w:rPr>
          <w:rFonts w:asciiTheme="minorHAnsi" w:hAnsiTheme="minorHAnsi" w:cstheme="minorHAnsi"/>
        </w:rPr>
        <w:t xml:space="preserve">, unikalus Nr. </w:t>
      </w:r>
      <w:r w:rsidRPr="00551BBD">
        <w:rPr>
          <w:rFonts w:asciiTheme="minorHAnsi" w:hAnsiTheme="minorHAnsi" w:cstheme="minorHAnsi"/>
        </w:rPr>
        <w:t>4400-3209-6052</w:t>
      </w:r>
      <w:r w:rsidR="00235B3E" w:rsidRPr="00235B3E">
        <w:rPr>
          <w:rFonts w:asciiTheme="minorHAnsi" w:hAnsiTheme="minorHAnsi" w:cstheme="minorHAnsi"/>
        </w:rPr>
        <w:t>, esan</w:t>
      </w:r>
      <w:r w:rsidR="009F1727">
        <w:rPr>
          <w:rFonts w:asciiTheme="minorHAnsi" w:hAnsiTheme="minorHAnsi" w:cstheme="minorHAnsi"/>
        </w:rPr>
        <w:t>čią</w:t>
      </w:r>
      <w:r w:rsidR="00235B3E" w:rsidRPr="00235B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Vytauto</w:t>
      </w:r>
      <w:r w:rsidR="00235B3E" w:rsidRPr="00235B3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1</w:t>
      </w:r>
      <w:r w:rsidR="00235B3E"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Seirijuose</w:t>
      </w:r>
      <w:r w:rsidR="00235B3E"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Lazdijų r. sav., </w:t>
      </w:r>
      <w:r w:rsidR="00235B3E" w:rsidRPr="00235B3E">
        <w:rPr>
          <w:rFonts w:asciiTheme="minorHAnsi" w:hAnsiTheme="minorHAnsi" w:cstheme="minorHAnsi"/>
        </w:rPr>
        <w:t xml:space="preserve">NTVIS objekto kodas – </w:t>
      </w:r>
      <w:r w:rsidRPr="00551BBD">
        <w:rPr>
          <w:rFonts w:asciiTheme="minorHAnsi" w:hAnsiTheme="minorHAnsi" w:cstheme="minorHAnsi"/>
        </w:rPr>
        <w:t>SAV50006944</w:t>
      </w:r>
      <w:r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D193" w14:textId="77777777" w:rsidR="00B0706F" w:rsidRDefault="00B0706F" w:rsidP="00C22360">
      <w:r>
        <w:separator/>
      </w:r>
    </w:p>
  </w:endnote>
  <w:endnote w:type="continuationSeparator" w:id="0">
    <w:p w14:paraId="30B71B95" w14:textId="77777777" w:rsidR="00B0706F" w:rsidRDefault="00B0706F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6EBA" w14:textId="77777777" w:rsidR="00B0706F" w:rsidRDefault="00B0706F" w:rsidP="00C22360">
      <w:r>
        <w:separator/>
      </w:r>
    </w:p>
  </w:footnote>
  <w:footnote w:type="continuationSeparator" w:id="0">
    <w:p w14:paraId="3AD43479" w14:textId="77777777" w:rsidR="00B0706F" w:rsidRDefault="00B0706F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CD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0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99E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5F2F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727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06F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0BB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2026-05-26T09:02:00Z</dcterms:created>
  <dcterms:modified xsi:type="dcterms:W3CDTF">2026-05-26T09:02:00Z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