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E92441">
        <w:rPr>
          <w:szCs w:val="24"/>
        </w:rPr>
        <w:t xml:space="preserve">kovo 19 d. </w:t>
      </w:r>
      <w:r>
        <w:rPr>
          <w:szCs w:val="24"/>
        </w:rPr>
        <w:t>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E92441">
        <w:rPr>
          <w:szCs w:val="24"/>
        </w:rPr>
        <w:t>12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9220C2" w:rsidRDefault="00B91B21" w:rsidP="00B91B21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F33CF2">
        <w:t>Lietuvos Respublikos žemės ūkio ministerijai</w:t>
      </w:r>
      <w:r w:rsidR="00F1010F">
        <w:t xml:space="preserve"> </w:t>
      </w:r>
      <w:r w:rsidR="00F1010F">
        <w:rPr>
          <w:color w:val="000000"/>
        </w:rPr>
        <w:t>jo</w:t>
      </w:r>
      <w:r w:rsidR="00F33CF2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137BE7">
        <w:t xml:space="preserve">iki </w:t>
      </w:r>
      <w:r w:rsidR="00180CCF">
        <w:t>2021 m. gruodžio 31 d.</w:t>
      </w:r>
      <w:r w:rsidR="00180CCF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9220C2">
        <w:t xml:space="preserve"> a</w:t>
      </w:r>
      <w:r w:rsidR="00AE6C2B" w:rsidRPr="00AE6C2B">
        <w:t>dministracines patalpas</w:t>
      </w:r>
      <w:r w:rsidR="00DE7175">
        <w:t>, esančias</w:t>
      </w:r>
      <w:r w:rsidR="00AE6C2B" w:rsidRPr="00AE6C2B">
        <w:t xml:space="preserve"> </w:t>
      </w:r>
      <w:r w:rsidR="00F33CF2">
        <w:t>Kaune</w:t>
      </w:r>
      <w:r w:rsidR="00F323E5">
        <w:t xml:space="preserve">, </w:t>
      </w:r>
      <w:r w:rsidR="00F33CF2">
        <w:t>I. Kanto</w:t>
      </w:r>
      <w:r w:rsidR="00F323E5">
        <w:t xml:space="preserve"> g. </w:t>
      </w:r>
      <w:r w:rsidR="00F33CF2">
        <w:t>23</w:t>
      </w:r>
      <w:r w:rsidR="00F323E5">
        <w:t xml:space="preserve"> (</w:t>
      </w:r>
      <w:r w:rsidR="00F1171C" w:rsidRPr="00F1171C">
        <w:t xml:space="preserve">pastato, kuriame yra patalpos, unikalus numeris – </w:t>
      </w:r>
      <w:r w:rsidR="00F1171C">
        <w:t>1890-0001-1022, pastato pažymėjimas plane – 2B3</w:t>
      </w:r>
      <w:r w:rsidR="00F1171C" w:rsidRPr="00F1171C">
        <w:t>p</w:t>
      </w:r>
      <w:r w:rsidR="003C51D4">
        <w:t>,</w:t>
      </w:r>
      <w:r w:rsidR="00F1171C" w:rsidRPr="00F1171C">
        <w:t xml:space="preserve"> </w:t>
      </w:r>
      <w:r w:rsidR="00F323E5" w:rsidRPr="00F323E5">
        <w:rPr>
          <w:szCs w:val="24"/>
          <w:lang w:eastAsia="lt-LT"/>
        </w:rPr>
        <w:t xml:space="preserve">patalpų unikalus numeris – </w:t>
      </w:r>
      <w:r w:rsidR="00F33CF2">
        <w:rPr>
          <w:szCs w:val="24"/>
          <w:lang w:eastAsia="lt-LT"/>
        </w:rPr>
        <w:t>1980-0001-1022:0001</w:t>
      </w:r>
      <w:r w:rsidR="00F323E5" w:rsidRPr="00F323E5">
        <w:rPr>
          <w:szCs w:val="24"/>
          <w:lang w:eastAsia="lt-LT"/>
        </w:rPr>
        <w:t>, perduodamų patalpų indeksai –</w:t>
      </w:r>
      <w:r w:rsidR="00F33CF2">
        <w:rPr>
          <w:szCs w:val="24"/>
          <w:lang w:eastAsia="lt-LT"/>
        </w:rPr>
        <w:t xml:space="preserve"> </w:t>
      </w:r>
      <w:r w:rsidR="00DE7175">
        <w:rPr>
          <w:szCs w:val="24"/>
          <w:lang w:eastAsia="lt-LT"/>
        </w:rPr>
        <w:t xml:space="preserve">nuo 302 iki 305, 308, 309, 311, 312, nuo 314 iki 316, </w:t>
      </w:r>
      <w:r w:rsidR="001B2665">
        <w:rPr>
          <w:szCs w:val="24"/>
          <w:lang w:eastAsia="lt-LT"/>
        </w:rPr>
        <w:t>bendras</w:t>
      </w:r>
      <w:r w:rsidR="00DE7175">
        <w:rPr>
          <w:szCs w:val="24"/>
          <w:lang w:eastAsia="lt-LT"/>
        </w:rPr>
        <w:t xml:space="preserve"> patalpų</w:t>
      </w:r>
      <w:r w:rsidR="001B2665">
        <w:rPr>
          <w:szCs w:val="24"/>
          <w:lang w:eastAsia="lt-LT"/>
        </w:rPr>
        <w:t xml:space="preserve"> plotas – </w:t>
      </w:r>
      <w:r w:rsidR="00DE7175">
        <w:rPr>
          <w:szCs w:val="24"/>
          <w:lang w:eastAsia="lt-LT"/>
        </w:rPr>
        <w:t>243,61</w:t>
      </w:r>
      <w:r w:rsidR="001B2665" w:rsidRPr="00AD262B">
        <w:rPr>
          <w:szCs w:val="24"/>
          <w:lang w:eastAsia="lt-LT"/>
        </w:rPr>
        <w:t xml:space="preserve"> kv. metro,</w:t>
      </w:r>
      <w:r w:rsidR="00F33CF2" w:rsidRPr="00AD262B">
        <w:rPr>
          <w:szCs w:val="24"/>
          <w:lang w:eastAsia="lt-LT"/>
        </w:rPr>
        <w:t xml:space="preserve"> su</w:t>
      </w:r>
      <w:r w:rsidR="00DE7175">
        <w:rPr>
          <w:szCs w:val="24"/>
          <w:lang w:eastAsia="lt-LT"/>
        </w:rPr>
        <w:t xml:space="preserve"> dalimi</w:t>
      </w:r>
      <w:r w:rsidR="00F33CF2" w:rsidRPr="00AD262B">
        <w:rPr>
          <w:szCs w:val="24"/>
          <w:lang w:eastAsia="lt-LT"/>
        </w:rPr>
        <w:t xml:space="preserve"> bendro naudojimo patalp</w:t>
      </w:r>
      <w:r w:rsidR="00DE7175">
        <w:rPr>
          <w:szCs w:val="24"/>
          <w:lang w:eastAsia="lt-LT"/>
        </w:rPr>
        <w:t>ų</w:t>
      </w:r>
      <w:r w:rsidR="00F33CF2" w:rsidRPr="00AD262B">
        <w:rPr>
          <w:szCs w:val="24"/>
          <w:lang w:eastAsia="lt-LT"/>
        </w:rPr>
        <w:t xml:space="preserve">, kurių indeksai </w:t>
      </w:r>
      <w:r w:rsidR="00DE7175">
        <w:rPr>
          <w:szCs w:val="24"/>
          <w:lang w:eastAsia="lt-LT"/>
        </w:rPr>
        <w:t>– 301, 306, 307, 310, 313, nuo 319 iki 326, 330, 129</w:t>
      </w:r>
      <w:r w:rsidR="001B2665" w:rsidRPr="00AD262B">
        <w:rPr>
          <w:szCs w:val="24"/>
          <w:lang w:eastAsia="lt-LT"/>
        </w:rPr>
        <w:t>,</w:t>
      </w:r>
      <w:r w:rsidR="00DE7175">
        <w:rPr>
          <w:szCs w:val="24"/>
          <w:lang w:eastAsia="lt-LT"/>
        </w:rPr>
        <w:t xml:space="preserve"> 107, 123, 217, 213, 214,</w:t>
      </w:r>
      <w:r w:rsidR="001B2665" w:rsidRPr="00AD262B">
        <w:rPr>
          <w:szCs w:val="24"/>
          <w:lang w:eastAsia="lt-LT"/>
        </w:rPr>
        <w:t xml:space="preserve"> bendro naudojim</w:t>
      </w:r>
      <w:r w:rsidR="00DE7175">
        <w:rPr>
          <w:szCs w:val="24"/>
          <w:lang w:eastAsia="lt-LT"/>
        </w:rPr>
        <w:t>o</w:t>
      </w:r>
      <w:r w:rsidR="001B2665" w:rsidRPr="00AD262B">
        <w:rPr>
          <w:szCs w:val="24"/>
          <w:lang w:eastAsia="lt-LT"/>
        </w:rPr>
        <w:t xml:space="preserve"> patalpų </w:t>
      </w:r>
      <w:r w:rsidR="00DE7175">
        <w:rPr>
          <w:szCs w:val="24"/>
          <w:lang w:eastAsia="lt-LT"/>
        </w:rPr>
        <w:t xml:space="preserve">dalies </w:t>
      </w:r>
      <w:r w:rsidR="001B2665" w:rsidRPr="00AD262B">
        <w:rPr>
          <w:szCs w:val="24"/>
          <w:lang w:eastAsia="lt-LT"/>
        </w:rPr>
        <w:t xml:space="preserve">plotas – </w:t>
      </w:r>
      <w:r w:rsidR="00DE7175">
        <w:rPr>
          <w:szCs w:val="24"/>
          <w:lang w:eastAsia="lt-LT"/>
        </w:rPr>
        <w:t>152,73</w:t>
      </w:r>
      <w:r w:rsidR="001B2665" w:rsidRPr="00AD262B">
        <w:rPr>
          <w:szCs w:val="24"/>
          <w:lang w:eastAsia="lt-LT"/>
        </w:rPr>
        <w:t xml:space="preserve"> kv. metro</w:t>
      </w:r>
      <w:r w:rsidR="00F33CF2" w:rsidRPr="00AD262B">
        <w:rPr>
          <w:szCs w:val="24"/>
          <w:lang w:eastAsia="lt-LT"/>
        </w:rPr>
        <w:t>, visų</w:t>
      </w:r>
      <w:r w:rsidR="00F323E5" w:rsidRPr="00AD262B">
        <w:rPr>
          <w:szCs w:val="24"/>
          <w:lang w:eastAsia="lt-LT"/>
        </w:rPr>
        <w:t xml:space="preserve"> perduodamų patalpų bendras plotas – </w:t>
      </w:r>
      <w:r w:rsidR="00DE7175">
        <w:rPr>
          <w:szCs w:val="24"/>
          <w:lang w:eastAsia="lt-LT"/>
        </w:rPr>
        <w:t>396,34</w:t>
      </w:r>
      <w:r w:rsidR="00F33CF2" w:rsidRPr="00AD262B">
        <w:rPr>
          <w:szCs w:val="24"/>
          <w:lang w:eastAsia="lt-LT"/>
        </w:rPr>
        <w:t xml:space="preserve"> kv. metro</w:t>
      </w:r>
      <w:r w:rsidR="00AE6C2B" w:rsidRPr="00AD262B">
        <w:rPr>
          <w:lang w:val="x-none"/>
        </w:rPr>
        <w:t>)</w:t>
      </w:r>
      <w:r w:rsidR="009220C2" w:rsidRPr="00AD262B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Pr="000D0751" w:rsidRDefault="00116772" w:rsidP="00116772">
      <w:pPr>
        <w:rPr>
          <w:szCs w:val="24"/>
        </w:rPr>
      </w:pPr>
      <w:r w:rsidRPr="000D0751">
        <w:rPr>
          <w:szCs w:val="24"/>
        </w:rPr>
        <w:t>Parengė</w:t>
      </w:r>
    </w:p>
    <w:p w:rsidR="00277A97" w:rsidRDefault="000D0751">
      <w:pPr>
        <w:rPr>
          <w:szCs w:val="24"/>
        </w:rPr>
      </w:pPr>
      <w:r>
        <w:rPr>
          <w:szCs w:val="24"/>
        </w:rPr>
        <w:t xml:space="preserve">Marius </w:t>
      </w:r>
      <w:proofErr w:type="spellStart"/>
      <w:r>
        <w:rPr>
          <w:szCs w:val="24"/>
        </w:rPr>
        <w:t>Zeilia</w:t>
      </w:r>
      <w:proofErr w:type="spellEnd"/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42F"/>
    <w:rsid w:val="000709CA"/>
    <w:rsid w:val="00081059"/>
    <w:rsid w:val="00082DFF"/>
    <w:rsid w:val="00087F20"/>
    <w:rsid w:val="000A215A"/>
    <w:rsid w:val="000B0B91"/>
    <w:rsid w:val="000D075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37BE7"/>
    <w:rsid w:val="0015322B"/>
    <w:rsid w:val="00180CCF"/>
    <w:rsid w:val="00183237"/>
    <w:rsid w:val="00197218"/>
    <w:rsid w:val="001A0B87"/>
    <w:rsid w:val="001B013F"/>
    <w:rsid w:val="001B2665"/>
    <w:rsid w:val="001D120C"/>
    <w:rsid w:val="001F395A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A4A0E"/>
    <w:rsid w:val="003C51D4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A04B7"/>
    <w:rsid w:val="005A3058"/>
    <w:rsid w:val="005A4117"/>
    <w:rsid w:val="005C2953"/>
    <w:rsid w:val="005E1AA0"/>
    <w:rsid w:val="005E40ED"/>
    <w:rsid w:val="005F5DEE"/>
    <w:rsid w:val="006053C0"/>
    <w:rsid w:val="006229D5"/>
    <w:rsid w:val="006270C1"/>
    <w:rsid w:val="00675756"/>
    <w:rsid w:val="006A1BF6"/>
    <w:rsid w:val="006E4EC8"/>
    <w:rsid w:val="00704E98"/>
    <w:rsid w:val="007622A3"/>
    <w:rsid w:val="007623F7"/>
    <w:rsid w:val="007709D5"/>
    <w:rsid w:val="00790116"/>
    <w:rsid w:val="00795D29"/>
    <w:rsid w:val="007A7783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6260"/>
    <w:rsid w:val="009220C2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D262B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DE7175"/>
    <w:rsid w:val="00E0015F"/>
    <w:rsid w:val="00E13F9A"/>
    <w:rsid w:val="00E43247"/>
    <w:rsid w:val="00E435AB"/>
    <w:rsid w:val="00E629FF"/>
    <w:rsid w:val="00E6602A"/>
    <w:rsid w:val="00E92441"/>
    <w:rsid w:val="00EA263A"/>
    <w:rsid w:val="00EB1123"/>
    <w:rsid w:val="00EB3E59"/>
    <w:rsid w:val="00EB6240"/>
    <w:rsid w:val="00EC1D3B"/>
    <w:rsid w:val="00ED4194"/>
    <w:rsid w:val="00EE2F6D"/>
    <w:rsid w:val="00EE31C6"/>
    <w:rsid w:val="00EE65F6"/>
    <w:rsid w:val="00F1010F"/>
    <w:rsid w:val="00F1171C"/>
    <w:rsid w:val="00F15622"/>
    <w:rsid w:val="00F21EDD"/>
    <w:rsid w:val="00F323E5"/>
    <w:rsid w:val="00F33B98"/>
    <w:rsid w:val="00F33CF2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E87BA"/>
  <w15:docId w15:val="{CE5D10C5-C956-4250-907C-7F215F57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15</cp:revision>
  <cp:lastPrinted>2019-02-18T11:16:00Z</cp:lastPrinted>
  <dcterms:created xsi:type="dcterms:W3CDTF">2019-02-18T11:01:00Z</dcterms:created>
  <dcterms:modified xsi:type="dcterms:W3CDTF">2019-03-29T06:57:00Z</dcterms:modified>
</cp:coreProperties>
</file>