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B60EF9">
        <w:rPr>
          <w:szCs w:val="24"/>
        </w:rPr>
        <w:t>gegužės</w:t>
      </w:r>
      <w:r w:rsidR="005B24CF">
        <w:rPr>
          <w:szCs w:val="24"/>
        </w:rPr>
        <w:t xml:space="preserve"> 27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5B24CF">
        <w:rPr>
          <w:szCs w:val="24"/>
        </w:rPr>
        <w:t>17</w:t>
      </w:r>
      <w:r w:rsidR="00FE4E01">
        <w:rPr>
          <w:szCs w:val="24"/>
        </w:rPr>
        <w:t xml:space="preserve"> </w:t>
      </w:r>
      <w:bookmarkStart w:id="0" w:name="_GoBack"/>
      <w:bookmarkEnd w:id="0"/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EE71D0" w:rsidRPr="00CD3DE6" w:rsidRDefault="00DF1040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CD3DE6">
        <w:rPr>
          <w:szCs w:val="24"/>
          <w:lang w:eastAsia="lt-LT"/>
        </w:rPr>
        <w:t>p</w:t>
      </w:r>
      <w:r w:rsidR="009C586F" w:rsidRPr="00CD3DE6">
        <w:rPr>
          <w:szCs w:val="24"/>
          <w:lang w:eastAsia="lt-LT"/>
        </w:rPr>
        <w:t xml:space="preserve"> e r d u o d u </w:t>
      </w:r>
      <w:r w:rsidR="00F07033" w:rsidRPr="00CD3DE6">
        <w:rPr>
          <w:szCs w:val="24"/>
          <w:lang w:eastAsia="lt-LT"/>
        </w:rPr>
        <w:t xml:space="preserve">Vilniaus apskrities vyriausiajam policijos komisariatui </w:t>
      </w:r>
      <w:r w:rsidR="00A1255F" w:rsidRPr="00CD3DE6">
        <w:rPr>
          <w:szCs w:val="24"/>
          <w:lang w:eastAsia="lt-LT"/>
        </w:rPr>
        <w:t xml:space="preserve">valdyti, naudoti ir disponuoti juo patikėjimo teise </w:t>
      </w:r>
      <w:r w:rsidR="00C164A5" w:rsidRPr="00A1255F">
        <w:t>jo nuostatuose numatytai veiklai vykdyti</w:t>
      </w:r>
      <w:r w:rsidR="00C164A5" w:rsidRPr="00CD3DE6">
        <w:rPr>
          <w:szCs w:val="24"/>
          <w:lang w:eastAsia="lt-LT"/>
        </w:rPr>
        <w:t xml:space="preserve"> </w:t>
      </w:r>
      <w:r w:rsidR="00A1255F" w:rsidRPr="00CD3DE6">
        <w:rPr>
          <w:szCs w:val="24"/>
          <w:lang w:eastAsia="lt-LT"/>
        </w:rPr>
        <w:t xml:space="preserve">valstybei nuosavybės teise priklausantį </w:t>
      </w:r>
      <w:r w:rsidR="00B60EF9" w:rsidRPr="00CD3DE6">
        <w:rPr>
          <w:szCs w:val="24"/>
          <w:lang w:eastAsia="lt-LT"/>
        </w:rPr>
        <w:t xml:space="preserve">ir šiuo metu </w:t>
      </w:r>
      <w:r w:rsidR="00F07033" w:rsidRPr="00CD3DE6">
        <w:rPr>
          <w:szCs w:val="24"/>
          <w:lang w:eastAsia="lt-LT"/>
        </w:rPr>
        <w:t xml:space="preserve">Kauno apskrities </w:t>
      </w:r>
      <w:r w:rsidR="00303537" w:rsidRPr="00CD3DE6">
        <w:rPr>
          <w:szCs w:val="24"/>
          <w:lang w:eastAsia="lt-LT"/>
        </w:rPr>
        <w:t>vyriausiojo policijos komisariato</w:t>
      </w:r>
      <w:r w:rsidR="00B60EF9" w:rsidRPr="00CD3DE6">
        <w:rPr>
          <w:szCs w:val="24"/>
          <w:lang w:eastAsia="lt-LT"/>
        </w:rPr>
        <w:t xml:space="preserve"> patikėjimo teise valdomą </w:t>
      </w:r>
      <w:r w:rsidR="00EF592C" w:rsidRPr="00CD3DE6">
        <w:rPr>
          <w:szCs w:val="24"/>
          <w:lang w:eastAsia="lt-LT"/>
        </w:rPr>
        <w:t>nekilnojamąjį turtą – administracin</w:t>
      </w:r>
      <w:r w:rsidR="00CD3DE6" w:rsidRPr="00CD3DE6">
        <w:rPr>
          <w:szCs w:val="24"/>
          <w:lang w:eastAsia="lt-LT"/>
        </w:rPr>
        <w:t>es</w:t>
      </w:r>
      <w:r w:rsidR="00EF592C" w:rsidRPr="00CD3DE6">
        <w:rPr>
          <w:szCs w:val="24"/>
          <w:lang w:eastAsia="lt-LT"/>
        </w:rPr>
        <w:t xml:space="preserve"> patalp</w:t>
      </w:r>
      <w:r w:rsidR="00CD3DE6" w:rsidRPr="00CD3DE6">
        <w:rPr>
          <w:szCs w:val="24"/>
          <w:lang w:eastAsia="lt-LT"/>
        </w:rPr>
        <w:t>as</w:t>
      </w:r>
      <w:r w:rsidR="00EF592C" w:rsidRPr="00CD3DE6">
        <w:rPr>
          <w:szCs w:val="24"/>
          <w:lang w:eastAsia="lt-LT"/>
        </w:rPr>
        <w:t xml:space="preserve"> (</w:t>
      </w:r>
      <w:r w:rsidR="00303537" w:rsidRPr="00CD3DE6">
        <w:rPr>
          <w:szCs w:val="24"/>
          <w:lang w:eastAsia="lt-LT"/>
        </w:rPr>
        <w:t xml:space="preserve">unikalus numeris – </w:t>
      </w:r>
      <w:r w:rsidR="00CD3DE6" w:rsidRPr="00CD3DE6">
        <w:rPr>
          <w:szCs w:val="24"/>
          <w:lang w:eastAsia="lt-LT"/>
        </w:rPr>
        <w:t>1997-1026-0022:0009</w:t>
      </w:r>
      <w:r w:rsidR="00303537" w:rsidRPr="00CD3DE6">
        <w:rPr>
          <w:szCs w:val="24"/>
          <w:lang w:eastAsia="lt-LT"/>
        </w:rPr>
        <w:t>, bendras plotas –</w:t>
      </w:r>
      <w:r w:rsidR="00CD3DE6">
        <w:rPr>
          <w:szCs w:val="24"/>
          <w:lang w:eastAsia="lt-LT"/>
        </w:rPr>
        <w:t xml:space="preserve"> </w:t>
      </w:r>
      <w:r w:rsidR="00CD3DE6" w:rsidRPr="00CD3DE6">
        <w:rPr>
          <w:szCs w:val="24"/>
          <w:lang w:eastAsia="lt-LT"/>
        </w:rPr>
        <w:t>150,</w:t>
      </w:r>
      <w:r w:rsidR="00303537" w:rsidRPr="00CD3DE6">
        <w:rPr>
          <w:szCs w:val="24"/>
          <w:lang w:eastAsia="lt-LT"/>
        </w:rPr>
        <w:t>8</w:t>
      </w:r>
      <w:r w:rsidR="00CD3DE6" w:rsidRPr="00CD3DE6">
        <w:rPr>
          <w:szCs w:val="24"/>
          <w:lang w:eastAsia="lt-LT"/>
        </w:rPr>
        <w:t>0</w:t>
      </w:r>
      <w:r w:rsidR="00303537" w:rsidRPr="00CD3DE6">
        <w:rPr>
          <w:szCs w:val="24"/>
          <w:lang w:eastAsia="lt-LT"/>
        </w:rPr>
        <w:t xml:space="preserve"> kv. metro, likutinė vertė 2019 m. balandžio 1 d. – </w:t>
      </w:r>
      <w:r w:rsidR="00CD3DE6">
        <w:rPr>
          <w:szCs w:val="24"/>
          <w:lang w:eastAsia="lt-LT"/>
        </w:rPr>
        <w:t>5 421,46</w:t>
      </w:r>
      <w:r w:rsidR="00CD3DE6" w:rsidRPr="00CD3DE6">
        <w:rPr>
          <w:szCs w:val="24"/>
          <w:lang w:eastAsia="lt-LT"/>
        </w:rPr>
        <w:t xml:space="preserve"> Eur (penki tūkstančiai keturi šimtai dvidešimt vienas euras</w:t>
      </w:r>
      <w:r w:rsidR="00CD3DE6">
        <w:rPr>
          <w:szCs w:val="24"/>
          <w:lang w:eastAsia="lt-LT"/>
        </w:rPr>
        <w:t xml:space="preserve"> ir</w:t>
      </w:r>
      <w:r w:rsidR="00CD3DE6" w:rsidRPr="00CD3DE6">
        <w:rPr>
          <w:szCs w:val="24"/>
          <w:lang w:eastAsia="lt-LT"/>
        </w:rPr>
        <w:t xml:space="preserve"> 46 c</w:t>
      </w:r>
      <w:r w:rsidR="00CD3DE6">
        <w:rPr>
          <w:szCs w:val="24"/>
          <w:lang w:eastAsia="lt-LT"/>
        </w:rPr>
        <w:t>entai</w:t>
      </w:r>
      <w:r w:rsidR="00CD3DE6" w:rsidRPr="00CD3DE6">
        <w:rPr>
          <w:szCs w:val="24"/>
          <w:lang w:eastAsia="lt-LT"/>
        </w:rPr>
        <w:t>)</w:t>
      </w:r>
      <w:r w:rsidR="00303537" w:rsidRPr="00CD3DE6">
        <w:rPr>
          <w:szCs w:val="24"/>
          <w:lang w:eastAsia="lt-LT"/>
        </w:rPr>
        <w:t xml:space="preserve"> </w:t>
      </w:r>
      <w:r w:rsidR="00CD3DE6">
        <w:rPr>
          <w:szCs w:val="24"/>
          <w:lang w:eastAsia="lt-LT"/>
        </w:rPr>
        <w:t>Kaune</w:t>
      </w:r>
      <w:r w:rsidR="00303537" w:rsidRPr="00CD3DE6">
        <w:rPr>
          <w:szCs w:val="24"/>
          <w:lang w:eastAsia="lt-LT"/>
        </w:rPr>
        <w:t xml:space="preserve">, </w:t>
      </w:r>
      <w:r w:rsidR="00CD3DE6">
        <w:rPr>
          <w:lang w:eastAsia="lt-LT"/>
        </w:rPr>
        <w:t>Taikos pr. 113B.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F592C" w:rsidRDefault="00EF592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CD3DE6" w:rsidRDefault="00CD3DE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B60EF9">
        <w:rPr>
          <w:szCs w:val="24"/>
        </w:rPr>
        <w:t>5</w:t>
      </w:r>
      <w:r w:rsidRPr="00CB1452">
        <w:rPr>
          <w:szCs w:val="24"/>
        </w:rPr>
        <w:t>-</w:t>
      </w:r>
      <w:r w:rsidR="00EF592C">
        <w:rPr>
          <w:szCs w:val="24"/>
        </w:rPr>
        <w:t>2</w:t>
      </w:r>
      <w:r w:rsidR="00B60EF9">
        <w:rPr>
          <w:szCs w:val="24"/>
        </w:rPr>
        <w:t>3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D5" w:rsidRDefault="00582ED5" w:rsidP="00AD24B2">
      <w:r>
        <w:separator/>
      </w:r>
    </w:p>
  </w:endnote>
  <w:endnote w:type="continuationSeparator" w:id="0">
    <w:p w:rsidR="00582ED5" w:rsidRDefault="00582ED5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D5" w:rsidRDefault="00582ED5" w:rsidP="00AD24B2">
      <w:r>
        <w:separator/>
      </w:r>
    </w:p>
  </w:footnote>
  <w:footnote w:type="continuationSeparator" w:id="0">
    <w:p w:rsidR="00582ED5" w:rsidRDefault="00582ED5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DE6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21AA1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2ED5"/>
    <w:rsid w:val="00583F1F"/>
    <w:rsid w:val="005A2CE0"/>
    <w:rsid w:val="005A4078"/>
    <w:rsid w:val="005A4117"/>
    <w:rsid w:val="005B1AA6"/>
    <w:rsid w:val="005B24CF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4F55"/>
  <w15:docId w15:val="{3222463E-20FA-4B00-909A-6CFA820E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4E2A9-BC50-420D-8238-09B6DA3D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67</cp:revision>
  <cp:lastPrinted>2018-10-17T07:45:00Z</cp:lastPrinted>
  <dcterms:created xsi:type="dcterms:W3CDTF">2017-01-23T11:59:00Z</dcterms:created>
  <dcterms:modified xsi:type="dcterms:W3CDTF">2019-05-27T10:41:00Z</dcterms:modified>
</cp:coreProperties>
</file>