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6C1" w:rsidRPr="00EE31C6" w:rsidRDefault="007F64E8" w:rsidP="00D416C1">
      <w:pPr>
        <w:pStyle w:val="Antrat"/>
        <w:ind w:right="1"/>
        <w:rPr>
          <w:sz w:val="24"/>
        </w:rPr>
      </w:pPr>
      <w:r>
        <w:rPr>
          <w:noProof/>
          <w:lang w:eastAsia="lt-LT"/>
        </w:rPr>
        <w:drawing>
          <wp:inline distT="0" distB="0" distL="0" distR="0">
            <wp:extent cx="409575" cy="4095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C1" w:rsidRPr="00EE31C6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VALSTYBĖS ĮMONĖS TURTO BANKO</w:t>
      </w:r>
    </w:p>
    <w:p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GENERALINIS DIREKTORIUS</w:t>
      </w:r>
    </w:p>
    <w:p w:rsidR="00805036" w:rsidRDefault="00805036" w:rsidP="00D416C1">
      <w:pPr>
        <w:pStyle w:val="Antrat1"/>
        <w:spacing w:line="276" w:lineRule="auto"/>
        <w:ind w:right="1"/>
        <w:rPr>
          <w:szCs w:val="24"/>
        </w:rPr>
      </w:pPr>
    </w:p>
    <w:p w:rsid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462237">
        <w:rPr>
          <w:szCs w:val="24"/>
        </w:rPr>
        <w:t>ĮSAKYMAS</w:t>
      </w:r>
    </w:p>
    <w:p w:rsidR="00D416C1" w:rsidRP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BA788A">
        <w:t>DĖL</w:t>
      </w:r>
      <w:r>
        <w:t xml:space="preserve"> VALSTYBĖS NEKILNOJAMOJO TURTO PERDAVIMO PATIKĖJIMO TEISE</w:t>
      </w:r>
    </w:p>
    <w:p w:rsidR="00636929" w:rsidRDefault="00636929" w:rsidP="00CB1452">
      <w:pPr>
        <w:spacing w:line="276" w:lineRule="auto"/>
        <w:ind w:right="-1"/>
        <w:jc w:val="center"/>
        <w:rPr>
          <w:szCs w:val="24"/>
        </w:rPr>
      </w:pPr>
    </w:p>
    <w:p w:rsidR="001B2BB7" w:rsidRPr="00CB1452" w:rsidRDefault="00A51858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201</w:t>
      </w:r>
      <w:r w:rsidR="004B0ABC">
        <w:rPr>
          <w:szCs w:val="24"/>
        </w:rPr>
        <w:t>9</w:t>
      </w:r>
      <w:r w:rsidR="001B2BB7" w:rsidRPr="00CB1452">
        <w:rPr>
          <w:szCs w:val="24"/>
        </w:rPr>
        <w:t xml:space="preserve"> m. </w:t>
      </w:r>
      <w:r w:rsidR="0064470D">
        <w:rPr>
          <w:szCs w:val="24"/>
        </w:rPr>
        <w:t>rugpjūčio</w:t>
      </w:r>
      <w:r w:rsidR="000579F5">
        <w:rPr>
          <w:szCs w:val="24"/>
        </w:rPr>
        <w:t xml:space="preserve"> 6</w:t>
      </w:r>
      <w:r w:rsidR="0045406A">
        <w:rPr>
          <w:szCs w:val="24"/>
        </w:rPr>
        <w:t xml:space="preserve"> </w:t>
      </w:r>
      <w:r w:rsidR="001B2BB7" w:rsidRPr="00CB1452">
        <w:rPr>
          <w:szCs w:val="24"/>
        </w:rPr>
        <w:t>d. Nr.</w:t>
      </w:r>
      <w:r w:rsidR="00B7470E" w:rsidRPr="00CB1452">
        <w:rPr>
          <w:szCs w:val="24"/>
        </w:rPr>
        <w:t xml:space="preserve"> P13-</w:t>
      </w:r>
      <w:r w:rsidR="000579F5">
        <w:rPr>
          <w:szCs w:val="24"/>
        </w:rPr>
        <w:t>31</w:t>
      </w:r>
      <w:bookmarkStart w:id="0" w:name="_GoBack"/>
      <w:bookmarkEnd w:id="0"/>
      <w:r w:rsidR="00FE4E01">
        <w:rPr>
          <w:szCs w:val="24"/>
        </w:rPr>
        <w:t xml:space="preserve">  </w:t>
      </w:r>
    </w:p>
    <w:p w:rsidR="001B2BB7" w:rsidRPr="00CB1452" w:rsidRDefault="001B2BB7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Vilnius</w:t>
      </w:r>
    </w:p>
    <w:p w:rsidR="001B2BB7" w:rsidRDefault="001B2BB7" w:rsidP="00540614">
      <w:pPr>
        <w:jc w:val="center"/>
        <w:rPr>
          <w:sz w:val="10"/>
          <w:szCs w:val="10"/>
        </w:rPr>
      </w:pPr>
    </w:p>
    <w:p w:rsidR="002475E7" w:rsidRPr="00636929" w:rsidRDefault="002475E7" w:rsidP="00540614">
      <w:pPr>
        <w:jc w:val="center"/>
        <w:rPr>
          <w:sz w:val="10"/>
          <w:szCs w:val="10"/>
        </w:rPr>
      </w:pPr>
    </w:p>
    <w:p w:rsidR="00043DB6" w:rsidRPr="00CD3DE6" w:rsidRDefault="001B2BB7" w:rsidP="00A46DEF">
      <w:pPr>
        <w:spacing w:line="276" w:lineRule="auto"/>
        <w:ind w:firstLine="709"/>
        <w:jc w:val="both"/>
        <w:rPr>
          <w:rFonts w:eastAsia="SimSun" w:cs="Mangal"/>
          <w:kern w:val="3"/>
          <w:szCs w:val="24"/>
          <w:lang w:eastAsia="lt-LT" w:bidi="hi-IN"/>
        </w:rPr>
      </w:pPr>
      <w:r w:rsidRPr="00CD3DE6">
        <w:rPr>
          <w:rFonts w:eastAsia="SimSun" w:cs="Mangal"/>
          <w:kern w:val="3"/>
          <w:szCs w:val="24"/>
          <w:lang w:eastAsia="lt-LT" w:bidi="hi-IN"/>
        </w:rPr>
        <w:t>Vadovaudamasi</w:t>
      </w:r>
      <w:r w:rsidR="00BE2870" w:rsidRPr="00CD3DE6">
        <w:rPr>
          <w:rFonts w:eastAsia="SimSun" w:cs="Mangal"/>
          <w:kern w:val="3"/>
          <w:szCs w:val="24"/>
          <w:lang w:eastAsia="lt-LT" w:bidi="hi-IN"/>
        </w:rPr>
        <w:t>s</w:t>
      </w:r>
      <w:r w:rsidRPr="00CD3DE6">
        <w:rPr>
          <w:rFonts w:eastAsia="SimSun" w:cs="Mangal"/>
          <w:kern w:val="3"/>
          <w:szCs w:val="24"/>
          <w:lang w:eastAsia="lt-LT" w:bidi="hi-IN"/>
        </w:rPr>
        <w:t xml:space="preserve"> Lietuvos Respublikos valstybės ir savivaldybių turto valdymo, naudojimo ir disponavimo juo įstatymo </w:t>
      </w:r>
      <w:r w:rsidR="008306C2" w:rsidRPr="00CD3DE6">
        <w:rPr>
          <w:rFonts w:eastAsia="SimSun" w:cs="Mangal"/>
          <w:kern w:val="3"/>
          <w:szCs w:val="24"/>
          <w:lang w:eastAsia="lt-LT" w:bidi="hi-IN"/>
        </w:rPr>
        <w:t>10</w:t>
      </w:r>
      <w:r w:rsidR="00FA7357" w:rsidRPr="00CD3DE6">
        <w:rPr>
          <w:rFonts w:eastAsia="SimSun" w:cs="Mangal"/>
          <w:kern w:val="3"/>
          <w:szCs w:val="24"/>
          <w:lang w:eastAsia="lt-LT" w:bidi="hi-IN"/>
        </w:rPr>
        <w:t xml:space="preserve"> straipsniu</w:t>
      </w:r>
      <w:r w:rsidR="00B23C7F" w:rsidRPr="00CD3DE6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Pr="00CD3DE6">
        <w:rPr>
          <w:rFonts w:eastAsia="SimSun" w:cs="Mangal"/>
          <w:kern w:val="3"/>
          <w:szCs w:val="24"/>
          <w:lang w:eastAsia="lt-LT" w:bidi="hi-IN"/>
        </w:rPr>
        <w:t>ir įgyvendindama</w:t>
      </w:r>
      <w:r w:rsidR="00BE2870" w:rsidRPr="00CD3DE6">
        <w:rPr>
          <w:rFonts w:eastAsia="SimSun" w:cs="Mangal"/>
          <w:kern w:val="3"/>
          <w:szCs w:val="24"/>
          <w:lang w:eastAsia="lt-LT" w:bidi="hi-IN"/>
        </w:rPr>
        <w:t>s</w:t>
      </w:r>
      <w:r w:rsidRPr="00CD3DE6">
        <w:rPr>
          <w:rFonts w:eastAsia="SimSun" w:cs="Mangal"/>
          <w:kern w:val="3"/>
          <w:szCs w:val="24"/>
          <w:lang w:eastAsia="lt-LT" w:bidi="hi-IN"/>
        </w:rPr>
        <w:t xml:space="preserve"> Valstybės turto perdavimo valdyti, naudoti ir disponuoti juo patikėjimo teise tvarkos aprašą, patvirtintą Lietuvos Respublikos Vyriausybės 2001</w:t>
      </w:r>
      <w:r w:rsidR="0061471E" w:rsidRPr="00CD3DE6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FA7357" w:rsidRPr="00CD3DE6">
        <w:rPr>
          <w:rFonts w:eastAsia="SimSun" w:cs="Mangal"/>
          <w:kern w:val="3"/>
          <w:szCs w:val="24"/>
          <w:lang w:eastAsia="lt-LT" w:bidi="hi-IN"/>
        </w:rPr>
        <w:t>m. sausio 5 d. nutarimu</w:t>
      </w:r>
      <w:r w:rsidR="00043DB6" w:rsidRPr="00CD3DE6">
        <w:rPr>
          <w:rFonts w:eastAsia="SimSun" w:cs="Mangal"/>
          <w:kern w:val="3"/>
          <w:szCs w:val="24"/>
          <w:lang w:eastAsia="lt-LT" w:bidi="hi-IN"/>
        </w:rPr>
        <w:t xml:space="preserve"> Nr. 16</w:t>
      </w:r>
      <w:r w:rsidR="00FA7357" w:rsidRPr="00CD3DE6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D545E9" w:rsidRPr="00CD3DE6">
        <w:rPr>
          <w:rFonts w:eastAsia="SimSun" w:cs="Mangal"/>
          <w:kern w:val="3"/>
          <w:szCs w:val="24"/>
          <w:lang w:eastAsia="lt-LT" w:bidi="hi-IN"/>
        </w:rPr>
        <w:t xml:space="preserve">„Dėl </w:t>
      </w:r>
      <w:r w:rsidR="0050343E" w:rsidRPr="00CD3DE6">
        <w:rPr>
          <w:rFonts w:eastAsia="SimSun" w:cs="Mangal"/>
          <w:kern w:val="3"/>
          <w:szCs w:val="24"/>
          <w:lang w:eastAsia="lt-LT" w:bidi="hi-IN"/>
        </w:rPr>
        <w:t>V</w:t>
      </w:r>
      <w:r w:rsidR="00D545E9" w:rsidRPr="00CD3DE6">
        <w:rPr>
          <w:rFonts w:eastAsia="SimSun" w:cs="Mangal"/>
          <w:kern w:val="3"/>
          <w:szCs w:val="24"/>
          <w:lang w:eastAsia="lt-LT" w:bidi="hi-IN"/>
        </w:rPr>
        <w:t>alstybės turto perdavimo valdyti, naudoti ir disponuoti juo patikėjimo teise tvarkos aprašo patvirtinimo</w:t>
      </w:r>
      <w:r w:rsidR="00FA7357" w:rsidRPr="00CD3DE6">
        <w:rPr>
          <w:rFonts w:eastAsia="SimSun" w:cs="Mangal"/>
          <w:kern w:val="3"/>
          <w:szCs w:val="24"/>
          <w:lang w:eastAsia="lt-LT" w:bidi="hi-IN"/>
        </w:rPr>
        <w:t>“</w:t>
      </w:r>
      <w:r w:rsidR="00DF1040" w:rsidRPr="00CD3DE6">
        <w:rPr>
          <w:rFonts w:eastAsia="SimSun" w:cs="Mangal"/>
          <w:kern w:val="3"/>
          <w:szCs w:val="24"/>
          <w:lang w:eastAsia="lt-LT" w:bidi="hi-IN"/>
        </w:rPr>
        <w:t>,</w:t>
      </w:r>
    </w:p>
    <w:p w:rsidR="00E36A72" w:rsidRPr="00572C10" w:rsidRDefault="00DF1040" w:rsidP="00572C10">
      <w:pPr>
        <w:spacing w:line="276" w:lineRule="auto"/>
        <w:ind w:firstLine="709"/>
        <w:jc w:val="both"/>
        <w:rPr>
          <w:rFonts w:eastAsia="SimSun" w:cs="Mangal"/>
          <w:kern w:val="3"/>
          <w:szCs w:val="24"/>
          <w:lang w:eastAsia="lt-LT" w:bidi="hi-IN"/>
        </w:rPr>
      </w:pPr>
      <w:r w:rsidRPr="00572C10">
        <w:rPr>
          <w:rFonts w:eastAsia="SimSun" w:cs="Mangal"/>
          <w:kern w:val="3"/>
          <w:szCs w:val="24"/>
          <w:lang w:eastAsia="lt-LT" w:bidi="hi-IN"/>
        </w:rPr>
        <w:t>p</w:t>
      </w:r>
      <w:r w:rsidR="009C586F" w:rsidRPr="00572C10">
        <w:rPr>
          <w:rFonts w:eastAsia="SimSun" w:cs="Mangal"/>
          <w:kern w:val="3"/>
          <w:szCs w:val="24"/>
          <w:lang w:eastAsia="lt-LT" w:bidi="hi-IN"/>
        </w:rPr>
        <w:t xml:space="preserve"> e r d u o d u </w:t>
      </w:r>
      <w:r w:rsidR="00572C10" w:rsidRPr="00572C10">
        <w:rPr>
          <w:rFonts w:eastAsia="SimSun" w:cs="Mangal"/>
          <w:kern w:val="3"/>
          <w:szCs w:val="24"/>
          <w:lang w:eastAsia="lt-LT" w:bidi="hi-IN"/>
        </w:rPr>
        <w:t>Vilniaus</w:t>
      </w:r>
      <w:r w:rsidR="00F07033" w:rsidRPr="00572C10">
        <w:rPr>
          <w:rFonts w:eastAsia="SimSun" w:cs="Mangal"/>
          <w:kern w:val="3"/>
          <w:szCs w:val="24"/>
          <w:lang w:eastAsia="lt-LT" w:bidi="hi-IN"/>
        </w:rPr>
        <w:t xml:space="preserve"> apskrities vyriausiajam policijos komisariatui </w:t>
      </w:r>
      <w:r w:rsidR="00A1255F" w:rsidRPr="00572C10">
        <w:rPr>
          <w:rFonts w:eastAsia="SimSun" w:cs="Mangal"/>
          <w:kern w:val="3"/>
          <w:szCs w:val="24"/>
          <w:lang w:eastAsia="lt-LT" w:bidi="hi-IN"/>
        </w:rPr>
        <w:t xml:space="preserve">valdyti, naudoti ir disponuoti juo patikėjimo teise </w:t>
      </w:r>
      <w:r w:rsidR="00C164A5" w:rsidRPr="00572C10">
        <w:rPr>
          <w:rFonts w:eastAsia="SimSun" w:cs="Mangal"/>
          <w:kern w:val="3"/>
          <w:szCs w:val="24"/>
          <w:lang w:eastAsia="lt-LT" w:bidi="hi-IN"/>
        </w:rPr>
        <w:t xml:space="preserve">jo nuostatuose numatytai veiklai vykdyti </w:t>
      </w:r>
      <w:r w:rsidR="00A1255F" w:rsidRPr="00572C10">
        <w:rPr>
          <w:rFonts w:eastAsia="SimSun" w:cs="Mangal"/>
          <w:kern w:val="3"/>
          <w:szCs w:val="24"/>
          <w:lang w:eastAsia="lt-LT" w:bidi="hi-IN"/>
        </w:rPr>
        <w:t xml:space="preserve">valstybei nuosavybės teise priklausantį </w:t>
      </w:r>
      <w:r w:rsidR="00B60EF9" w:rsidRPr="00572C10">
        <w:rPr>
          <w:rFonts w:eastAsia="SimSun" w:cs="Mangal"/>
          <w:kern w:val="3"/>
          <w:szCs w:val="24"/>
          <w:lang w:eastAsia="lt-LT" w:bidi="hi-IN"/>
        </w:rPr>
        <w:t xml:space="preserve">ir šiuo metu </w:t>
      </w:r>
      <w:r w:rsidR="00572C10" w:rsidRPr="00572C10">
        <w:rPr>
          <w:rFonts w:eastAsia="SimSun" w:cs="Mangal"/>
          <w:kern w:val="3"/>
          <w:szCs w:val="24"/>
          <w:lang w:eastAsia="lt-LT" w:bidi="hi-IN"/>
        </w:rPr>
        <w:t>Klaipėdos</w:t>
      </w:r>
      <w:r w:rsidR="00F07033" w:rsidRPr="00572C10">
        <w:rPr>
          <w:rFonts w:eastAsia="SimSun" w:cs="Mangal"/>
          <w:kern w:val="3"/>
          <w:szCs w:val="24"/>
          <w:lang w:eastAsia="lt-LT" w:bidi="hi-IN"/>
        </w:rPr>
        <w:t xml:space="preserve"> apskrities </w:t>
      </w:r>
      <w:r w:rsidR="00303537" w:rsidRPr="00572C10">
        <w:rPr>
          <w:rFonts w:eastAsia="SimSun" w:cs="Mangal"/>
          <w:kern w:val="3"/>
          <w:szCs w:val="24"/>
          <w:lang w:eastAsia="lt-LT" w:bidi="hi-IN"/>
        </w:rPr>
        <w:t>vyriausiojo policijos komisariato</w:t>
      </w:r>
      <w:r w:rsidR="00B60EF9" w:rsidRPr="00572C10">
        <w:rPr>
          <w:rFonts w:eastAsia="SimSun" w:cs="Mangal"/>
          <w:kern w:val="3"/>
          <w:szCs w:val="24"/>
          <w:lang w:eastAsia="lt-LT" w:bidi="hi-IN"/>
        </w:rPr>
        <w:t xml:space="preserve"> patikėjimo teise valdomą </w:t>
      </w:r>
      <w:r w:rsidR="00EF592C" w:rsidRPr="00572C10">
        <w:rPr>
          <w:rFonts w:eastAsia="SimSun" w:cs="Mangal"/>
          <w:kern w:val="3"/>
          <w:szCs w:val="24"/>
          <w:lang w:eastAsia="lt-LT" w:bidi="hi-IN"/>
        </w:rPr>
        <w:t>nekilnojamąjį turtą</w:t>
      </w:r>
      <w:r w:rsidR="00E36A72" w:rsidRPr="00572C10">
        <w:rPr>
          <w:rFonts w:eastAsia="SimSun" w:cs="Mangal"/>
          <w:kern w:val="3"/>
          <w:szCs w:val="24"/>
          <w:lang w:eastAsia="lt-LT" w:bidi="hi-IN"/>
        </w:rPr>
        <w:t>:</w:t>
      </w:r>
    </w:p>
    <w:p w:rsidR="00572C10" w:rsidRPr="00572C10" w:rsidRDefault="00572C10" w:rsidP="00572C10">
      <w:pPr>
        <w:spacing w:line="276" w:lineRule="auto"/>
        <w:ind w:firstLine="709"/>
        <w:jc w:val="both"/>
        <w:rPr>
          <w:rFonts w:eastAsia="SimSun" w:cs="Mangal"/>
          <w:kern w:val="3"/>
          <w:szCs w:val="24"/>
          <w:lang w:eastAsia="lt-LT" w:bidi="hi-IN"/>
        </w:rPr>
      </w:pPr>
      <w:r w:rsidRPr="00572C10">
        <w:rPr>
          <w:rFonts w:eastAsia="SimSun" w:cs="Mangal"/>
          <w:kern w:val="3"/>
          <w:szCs w:val="24"/>
          <w:lang w:eastAsia="lt-LT" w:bidi="hi-IN"/>
        </w:rPr>
        <w:t xml:space="preserve">1. </w:t>
      </w:r>
      <w:r w:rsidR="00896DF8">
        <w:rPr>
          <w:rFonts w:eastAsia="SimSun" w:cs="Mangal"/>
          <w:kern w:val="3"/>
          <w:szCs w:val="24"/>
          <w:lang w:eastAsia="lt-LT" w:bidi="hi-IN"/>
        </w:rPr>
        <w:t xml:space="preserve">butą </w:t>
      </w:r>
      <w:r w:rsidRPr="00572C10">
        <w:rPr>
          <w:rFonts w:eastAsia="SimSun" w:cs="Mangal"/>
          <w:kern w:val="3"/>
          <w:szCs w:val="24"/>
          <w:lang w:eastAsia="lt-LT" w:bidi="hi-IN"/>
        </w:rPr>
        <w:t>(unikalus numeris – 2597-3000-2015:0005, bendras plotas</w:t>
      </w:r>
      <w:r>
        <w:rPr>
          <w:rFonts w:eastAsia="SimSun" w:cs="Mangal"/>
          <w:kern w:val="3"/>
          <w:szCs w:val="24"/>
          <w:lang w:eastAsia="lt-LT" w:bidi="hi-IN"/>
        </w:rPr>
        <w:t xml:space="preserve"> -</w:t>
      </w:r>
      <w:r w:rsidR="00896DF8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Pr="00572C10">
        <w:rPr>
          <w:rFonts w:eastAsia="SimSun" w:cs="Mangal"/>
          <w:kern w:val="3"/>
          <w:szCs w:val="24"/>
          <w:lang w:eastAsia="lt-LT" w:bidi="hi-IN"/>
        </w:rPr>
        <w:t xml:space="preserve">55,05 kv. m, likutinė vertė 2019 m. gegužės 1 d. – 87 660,32 </w:t>
      </w:r>
      <w:r>
        <w:rPr>
          <w:rFonts w:eastAsia="SimSun" w:cs="Mangal"/>
          <w:kern w:val="3"/>
          <w:szCs w:val="24"/>
          <w:lang w:eastAsia="lt-LT" w:bidi="hi-IN"/>
        </w:rPr>
        <w:t>eurų</w:t>
      </w:r>
      <w:r w:rsidRPr="00572C10">
        <w:rPr>
          <w:rFonts w:eastAsia="SimSun" w:cs="Mangal"/>
          <w:kern w:val="3"/>
          <w:szCs w:val="24"/>
          <w:lang w:eastAsia="lt-LT" w:bidi="hi-IN"/>
        </w:rPr>
        <w:t>)</w:t>
      </w:r>
      <w:r w:rsidR="00896DF8">
        <w:rPr>
          <w:rFonts w:eastAsia="SimSun" w:cs="Mangal"/>
          <w:kern w:val="3"/>
          <w:szCs w:val="24"/>
          <w:lang w:eastAsia="lt-LT" w:bidi="hi-IN"/>
        </w:rPr>
        <w:t>, esantį</w:t>
      </w:r>
      <w:r w:rsidR="00896DF8" w:rsidRPr="00896DF8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896DF8" w:rsidRPr="00572C10">
        <w:rPr>
          <w:rFonts w:eastAsia="SimSun" w:cs="Mangal"/>
          <w:kern w:val="3"/>
          <w:szCs w:val="24"/>
          <w:lang w:eastAsia="lt-LT" w:bidi="hi-IN"/>
        </w:rPr>
        <w:t>Palangoje, J. Janonio g. 39-6</w:t>
      </w:r>
      <w:r w:rsidR="00896DF8">
        <w:rPr>
          <w:rFonts w:eastAsia="SimSun" w:cs="Mangal"/>
          <w:kern w:val="3"/>
          <w:szCs w:val="24"/>
          <w:lang w:eastAsia="lt-LT" w:bidi="hi-IN"/>
        </w:rPr>
        <w:t>;</w:t>
      </w:r>
    </w:p>
    <w:p w:rsidR="00572C10" w:rsidRPr="00572C10" w:rsidRDefault="00572C10" w:rsidP="00572C10">
      <w:pPr>
        <w:spacing w:line="276" w:lineRule="auto"/>
        <w:ind w:firstLine="709"/>
        <w:jc w:val="both"/>
        <w:rPr>
          <w:rFonts w:eastAsia="SimSun" w:cs="Mangal"/>
          <w:kern w:val="3"/>
          <w:szCs w:val="24"/>
          <w:lang w:eastAsia="lt-LT" w:bidi="hi-IN"/>
        </w:rPr>
      </w:pPr>
      <w:r w:rsidRPr="00572C10">
        <w:rPr>
          <w:rFonts w:eastAsia="SimSun" w:cs="Mangal"/>
          <w:kern w:val="3"/>
          <w:szCs w:val="24"/>
          <w:lang w:eastAsia="lt-LT" w:bidi="hi-IN"/>
        </w:rPr>
        <w:t xml:space="preserve">2. </w:t>
      </w:r>
      <w:r w:rsidR="00896DF8">
        <w:rPr>
          <w:rFonts w:eastAsia="SimSun" w:cs="Mangal"/>
          <w:kern w:val="3"/>
          <w:szCs w:val="24"/>
          <w:lang w:eastAsia="lt-LT" w:bidi="hi-IN"/>
        </w:rPr>
        <w:t>g</w:t>
      </w:r>
      <w:r w:rsidR="00896DF8" w:rsidRPr="00896DF8">
        <w:rPr>
          <w:rFonts w:eastAsia="SimSun" w:cs="Mangal"/>
          <w:kern w:val="3"/>
          <w:szCs w:val="24"/>
          <w:lang w:eastAsia="lt-LT" w:bidi="hi-IN"/>
        </w:rPr>
        <w:t>yvenam</w:t>
      </w:r>
      <w:r w:rsidR="00896DF8">
        <w:rPr>
          <w:rFonts w:eastAsia="SimSun" w:cs="Mangal"/>
          <w:kern w:val="3"/>
          <w:szCs w:val="24"/>
          <w:lang w:eastAsia="lt-LT" w:bidi="hi-IN"/>
        </w:rPr>
        <w:t>ąsias</w:t>
      </w:r>
      <w:r w:rsidR="00896DF8" w:rsidRPr="00896DF8">
        <w:rPr>
          <w:rFonts w:eastAsia="SimSun" w:cs="Mangal"/>
          <w:kern w:val="3"/>
          <w:szCs w:val="24"/>
          <w:lang w:eastAsia="lt-LT" w:bidi="hi-IN"/>
        </w:rPr>
        <w:t xml:space="preserve"> patalp</w:t>
      </w:r>
      <w:r w:rsidR="00896DF8">
        <w:rPr>
          <w:rFonts w:eastAsia="SimSun" w:cs="Mangal"/>
          <w:kern w:val="3"/>
          <w:szCs w:val="24"/>
          <w:lang w:eastAsia="lt-LT" w:bidi="hi-IN"/>
        </w:rPr>
        <w:t xml:space="preserve">as </w:t>
      </w:r>
      <w:r w:rsidRPr="00572C10">
        <w:rPr>
          <w:rFonts w:eastAsia="SimSun" w:cs="Mangal"/>
          <w:kern w:val="3"/>
          <w:szCs w:val="24"/>
          <w:lang w:eastAsia="lt-LT" w:bidi="hi-IN"/>
        </w:rPr>
        <w:t xml:space="preserve">(unikalus numeris – 2196-1008-8015:0081, bendras plotas </w:t>
      </w:r>
      <w:r w:rsidR="00896DF8">
        <w:rPr>
          <w:rFonts w:eastAsia="SimSun" w:cs="Mangal"/>
          <w:kern w:val="3"/>
          <w:szCs w:val="24"/>
          <w:lang w:eastAsia="lt-LT" w:bidi="hi-IN"/>
        </w:rPr>
        <w:t xml:space="preserve">- </w:t>
      </w:r>
      <w:r w:rsidRPr="00572C10">
        <w:rPr>
          <w:rFonts w:eastAsia="SimSun" w:cs="Mangal"/>
          <w:kern w:val="3"/>
          <w:szCs w:val="24"/>
          <w:lang w:eastAsia="lt-LT" w:bidi="hi-IN"/>
        </w:rPr>
        <w:t>17,20</w:t>
      </w:r>
      <w:r w:rsidR="00896DF8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Pr="00572C10">
        <w:rPr>
          <w:rFonts w:eastAsia="SimSun" w:cs="Mangal"/>
          <w:kern w:val="3"/>
          <w:szCs w:val="24"/>
          <w:lang w:eastAsia="lt-LT" w:bidi="hi-IN"/>
        </w:rPr>
        <w:t xml:space="preserve">kv. m, likutinė vertė 2019 m. gegužės 1 d. – 44,21 </w:t>
      </w:r>
      <w:r w:rsidR="00896DF8">
        <w:rPr>
          <w:rFonts w:eastAsia="SimSun" w:cs="Mangal"/>
          <w:kern w:val="3"/>
          <w:szCs w:val="24"/>
          <w:lang w:eastAsia="lt-LT" w:bidi="hi-IN"/>
        </w:rPr>
        <w:t>eurų),</w:t>
      </w:r>
      <w:r w:rsidR="00896DF8" w:rsidRPr="00896DF8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896DF8">
        <w:rPr>
          <w:rFonts w:eastAsia="SimSun" w:cs="Mangal"/>
          <w:kern w:val="3"/>
          <w:szCs w:val="24"/>
          <w:lang w:eastAsia="lt-LT" w:bidi="hi-IN"/>
        </w:rPr>
        <w:t xml:space="preserve">esančias </w:t>
      </w:r>
      <w:r w:rsidR="00896DF8" w:rsidRPr="00572C10">
        <w:rPr>
          <w:rFonts w:eastAsia="SimSun" w:cs="Mangal"/>
          <w:kern w:val="3"/>
          <w:szCs w:val="24"/>
          <w:lang w:eastAsia="lt-LT" w:bidi="hi-IN"/>
        </w:rPr>
        <w:t>Klaipėdoje, J. Karoso g. 20-28</w:t>
      </w:r>
      <w:r w:rsidR="00896DF8">
        <w:rPr>
          <w:rFonts w:eastAsia="SimSun" w:cs="Mangal"/>
          <w:kern w:val="3"/>
          <w:szCs w:val="24"/>
          <w:lang w:eastAsia="lt-LT" w:bidi="hi-IN"/>
        </w:rPr>
        <w:t>;</w:t>
      </w:r>
    </w:p>
    <w:p w:rsidR="00572C10" w:rsidRPr="00572C10" w:rsidRDefault="00572C10" w:rsidP="00572C10">
      <w:pPr>
        <w:spacing w:line="276" w:lineRule="auto"/>
        <w:ind w:firstLine="709"/>
        <w:jc w:val="both"/>
        <w:rPr>
          <w:rFonts w:eastAsia="SimSun" w:cs="Mangal"/>
          <w:kern w:val="3"/>
          <w:szCs w:val="24"/>
          <w:lang w:eastAsia="lt-LT" w:bidi="hi-IN"/>
        </w:rPr>
      </w:pPr>
      <w:r w:rsidRPr="00572C10">
        <w:rPr>
          <w:rFonts w:eastAsia="SimSun" w:cs="Mangal"/>
          <w:kern w:val="3"/>
          <w:szCs w:val="24"/>
          <w:lang w:eastAsia="lt-LT" w:bidi="hi-IN"/>
        </w:rPr>
        <w:t>3.</w:t>
      </w:r>
      <w:r w:rsidR="00896DF8">
        <w:rPr>
          <w:rFonts w:eastAsia="SimSun" w:cs="Mangal"/>
          <w:kern w:val="3"/>
          <w:szCs w:val="24"/>
          <w:lang w:eastAsia="lt-LT" w:bidi="hi-IN"/>
        </w:rPr>
        <w:t xml:space="preserve"> pagalbinę patalpą</w:t>
      </w:r>
      <w:r w:rsidRPr="00572C10">
        <w:rPr>
          <w:rFonts w:eastAsia="SimSun" w:cs="Mangal"/>
          <w:kern w:val="3"/>
          <w:szCs w:val="24"/>
          <w:lang w:eastAsia="lt-LT" w:bidi="hi-IN"/>
        </w:rPr>
        <w:t xml:space="preserve"> (unikalus numeris – 2197-7001-3010:0061, bendras plotas </w:t>
      </w:r>
      <w:r w:rsidR="00896DF8">
        <w:rPr>
          <w:rFonts w:eastAsia="SimSun" w:cs="Mangal"/>
          <w:kern w:val="3"/>
          <w:szCs w:val="24"/>
          <w:lang w:eastAsia="lt-LT" w:bidi="hi-IN"/>
        </w:rPr>
        <w:t xml:space="preserve"> - </w:t>
      </w:r>
      <w:r w:rsidRPr="00572C10">
        <w:rPr>
          <w:rFonts w:eastAsia="SimSun" w:cs="Mangal"/>
          <w:kern w:val="3"/>
          <w:szCs w:val="24"/>
          <w:lang w:eastAsia="lt-LT" w:bidi="hi-IN"/>
        </w:rPr>
        <w:t xml:space="preserve">7,11 kv. m, likutinė vertė 2019 m. gegužės 1 d. – 0,00 </w:t>
      </w:r>
      <w:r w:rsidR="00896DF8">
        <w:rPr>
          <w:rFonts w:eastAsia="SimSun" w:cs="Mangal"/>
          <w:kern w:val="3"/>
          <w:szCs w:val="24"/>
          <w:lang w:eastAsia="lt-LT" w:bidi="hi-IN"/>
        </w:rPr>
        <w:t>eurų</w:t>
      </w:r>
      <w:r w:rsidRPr="00572C10">
        <w:rPr>
          <w:rFonts w:eastAsia="SimSun" w:cs="Mangal"/>
          <w:kern w:val="3"/>
          <w:szCs w:val="24"/>
          <w:lang w:eastAsia="lt-LT" w:bidi="hi-IN"/>
        </w:rPr>
        <w:t>)</w:t>
      </w:r>
      <w:r w:rsidR="00896DF8">
        <w:rPr>
          <w:rFonts w:eastAsia="SimSun" w:cs="Mangal"/>
          <w:kern w:val="3"/>
          <w:szCs w:val="24"/>
          <w:lang w:eastAsia="lt-LT" w:bidi="hi-IN"/>
        </w:rPr>
        <w:t>, esan</w:t>
      </w:r>
      <w:r w:rsidR="0064470D">
        <w:rPr>
          <w:rFonts w:eastAsia="SimSun" w:cs="Mangal"/>
          <w:kern w:val="3"/>
          <w:szCs w:val="24"/>
          <w:lang w:eastAsia="lt-LT" w:bidi="hi-IN"/>
        </w:rPr>
        <w:t>čią</w:t>
      </w:r>
      <w:r w:rsidR="00896DF8" w:rsidRPr="00896DF8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896DF8" w:rsidRPr="00572C10">
        <w:rPr>
          <w:rFonts w:eastAsia="SimSun" w:cs="Mangal"/>
          <w:kern w:val="3"/>
          <w:szCs w:val="24"/>
          <w:lang w:eastAsia="lt-LT" w:bidi="hi-IN"/>
        </w:rPr>
        <w:t>Klaipėdoje, Kretingos g. 8-66</w:t>
      </w:r>
      <w:r w:rsidR="0064470D">
        <w:rPr>
          <w:rFonts w:eastAsia="SimSun" w:cs="Mangal"/>
          <w:kern w:val="3"/>
          <w:szCs w:val="24"/>
          <w:lang w:eastAsia="lt-LT" w:bidi="hi-IN"/>
        </w:rPr>
        <w:t>;</w:t>
      </w:r>
    </w:p>
    <w:p w:rsidR="00572C10" w:rsidRPr="00572C10" w:rsidRDefault="00572C10" w:rsidP="00572C10">
      <w:pPr>
        <w:spacing w:line="276" w:lineRule="auto"/>
        <w:ind w:firstLine="709"/>
        <w:jc w:val="both"/>
        <w:rPr>
          <w:rFonts w:eastAsia="SimSun" w:cs="Mangal"/>
          <w:kern w:val="3"/>
          <w:szCs w:val="24"/>
          <w:lang w:eastAsia="lt-LT" w:bidi="hi-IN"/>
        </w:rPr>
      </w:pPr>
      <w:r w:rsidRPr="00572C10">
        <w:rPr>
          <w:rFonts w:eastAsia="SimSun" w:cs="Mangal"/>
          <w:kern w:val="3"/>
          <w:szCs w:val="24"/>
          <w:lang w:eastAsia="lt-LT" w:bidi="hi-IN"/>
        </w:rPr>
        <w:t>4.</w:t>
      </w:r>
      <w:r w:rsidR="00896DF8">
        <w:rPr>
          <w:rFonts w:eastAsia="SimSun" w:cs="Mangal"/>
          <w:kern w:val="3"/>
          <w:szCs w:val="24"/>
          <w:lang w:eastAsia="lt-LT" w:bidi="hi-IN"/>
        </w:rPr>
        <w:t xml:space="preserve"> butą </w:t>
      </w:r>
      <w:r w:rsidRPr="00572C10">
        <w:rPr>
          <w:rFonts w:eastAsia="SimSun" w:cs="Mangal"/>
          <w:kern w:val="3"/>
          <w:szCs w:val="24"/>
          <w:lang w:eastAsia="lt-LT" w:bidi="hi-IN"/>
        </w:rPr>
        <w:t xml:space="preserve">(unikalus numeris – 2596-8001-8014:0002, bendras plotas </w:t>
      </w:r>
      <w:r w:rsidR="0064470D">
        <w:rPr>
          <w:rFonts w:eastAsia="SimSun" w:cs="Mangal"/>
          <w:kern w:val="3"/>
          <w:szCs w:val="24"/>
          <w:lang w:eastAsia="lt-LT" w:bidi="hi-IN"/>
        </w:rPr>
        <w:t xml:space="preserve">- </w:t>
      </w:r>
      <w:r w:rsidRPr="00572C10">
        <w:rPr>
          <w:rFonts w:eastAsia="SimSun" w:cs="Mangal"/>
          <w:kern w:val="3"/>
          <w:szCs w:val="24"/>
          <w:lang w:eastAsia="lt-LT" w:bidi="hi-IN"/>
        </w:rPr>
        <w:t xml:space="preserve">60,98 kv. m, likutinė vertė 2019 m. gegužės 1 d. – 12 104,59 </w:t>
      </w:r>
      <w:r w:rsidR="00896DF8">
        <w:rPr>
          <w:rFonts w:eastAsia="SimSun" w:cs="Mangal"/>
          <w:kern w:val="3"/>
          <w:szCs w:val="24"/>
          <w:lang w:eastAsia="lt-LT" w:bidi="hi-IN"/>
        </w:rPr>
        <w:t>eurų</w:t>
      </w:r>
      <w:r w:rsidR="0064470D">
        <w:rPr>
          <w:rFonts w:eastAsia="SimSun" w:cs="Mangal"/>
          <w:kern w:val="3"/>
          <w:szCs w:val="24"/>
          <w:lang w:eastAsia="lt-LT" w:bidi="hi-IN"/>
        </w:rPr>
        <w:t>), esantį</w:t>
      </w:r>
      <w:r w:rsidR="00896DF8" w:rsidRPr="00896DF8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896DF8" w:rsidRPr="00572C10">
        <w:rPr>
          <w:rFonts w:eastAsia="SimSun" w:cs="Mangal"/>
          <w:kern w:val="3"/>
          <w:szCs w:val="24"/>
          <w:lang w:eastAsia="lt-LT" w:bidi="hi-IN"/>
        </w:rPr>
        <w:t>Palangoje, Medžiotojų g. 10-4</w:t>
      </w:r>
      <w:r w:rsidR="0064470D">
        <w:rPr>
          <w:rFonts w:eastAsia="SimSun" w:cs="Mangal"/>
          <w:kern w:val="3"/>
          <w:szCs w:val="24"/>
          <w:lang w:eastAsia="lt-LT" w:bidi="hi-IN"/>
        </w:rPr>
        <w:t>;</w:t>
      </w:r>
    </w:p>
    <w:p w:rsidR="00572C10" w:rsidRPr="00572C10" w:rsidRDefault="00572C10" w:rsidP="00572C10">
      <w:pPr>
        <w:spacing w:line="276" w:lineRule="auto"/>
        <w:ind w:firstLine="709"/>
        <w:jc w:val="both"/>
        <w:rPr>
          <w:rFonts w:eastAsia="SimSun" w:cs="Mangal"/>
          <w:kern w:val="3"/>
          <w:szCs w:val="24"/>
          <w:lang w:eastAsia="lt-LT" w:bidi="hi-IN"/>
        </w:rPr>
      </w:pPr>
      <w:r w:rsidRPr="00572C10">
        <w:rPr>
          <w:rFonts w:eastAsia="SimSun" w:cs="Mangal"/>
          <w:kern w:val="3"/>
          <w:szCs w:val="24"/>
          <w:lang w:eastAsia="lt-LT" w:bidi="hi-IN"/>
        </w:rPr>
        <w:t xml:space="preserve">5. </w:t>
      </w:r>
      <w:r w:rsidR="00896DF8">
        <w:rPr>
          <w:rFonts w:eastAsia="SimSun" w:cs="Mangal"/>
          <w:kern w:val="3"/>
          <w:szCs w:val="24"/>
          <w:lang w:eastAsia="lt-LT" w:bidi="hi-IN"/>
        </w:rPr>
        <w:t xml:space="preserve">garažą </w:t>
      </w:r>
      <w:r w:rsidRPr="00572C10">
        <w:rPr>
          <w:rFonts w:eastAsia="SimSun" w:cs="Mangal"/>
          <w:kern w:val="3"/>
          <w:szCs w:val="24"/>
          <w:lang w:eastAsia="lt-LT" w:bidi="hi-IN"/>
        </w:rPr>
        <w:t>(unikalus numeris – 4400-2390-9091:7603, bendras plotas</w:t>
      </w:r>
      <w:r w:rsidR="0064470D">
        <w:rPr>
          <w:rFonts w:eastAsia="SimSun" w:cs="Mangal"/>
          <w:kern w:val="3"/>
          <w:szCs w:val="24"/>
          <w:lang w:eastAsia="lt-LT" w:bidi="hi-IN"/>
        </w:rPr>
        <w:t xml:space="preserve"> - </w:t>
      </w:r>
      <w:r w:rsidRPr="00572C10">
        <w:rPr>
          <w:rFonts w:eastAsia="SimSun" w:cs="Mangal"/>
          <w:kern w:val="3"/>
          <w:szCs w:val="24"/>
          <w:lang w:eastAsia="lt-LT" w:bidi="hi-IN"/>
        </w:rPr>
        <w:t xml:space="preserve">36,88 kv. m, likutinė vertė 2019 m. gegužės 1 d. – 1 650,87 </w:t>
      </w:r>
      <w:r w:rsidR="00896DF8">
        <w:rPr>
          <w:rFonts w:eastAsia="SimSun" w:cs="Mangal"/>
          <w:kern w:val="3"/>
          <w:szCs w:val="24"/>
          <w:lang w:eastAsia="lt-LT" w:bidi="hi-IN"/>
        </w:rPr>
        <w:t>eurų</w:t>
      </w:r>
      <w:r w:rsidR="0064470D">
        <w:rPr>
          <w:rFonts w:eastAsia="SimSun" w:cs="Mangal"/>
          <w:kern w:val="3"/>
          <w:szCs w:val="24"/>
          <w:lang w:eastAsia="lt-LT" w:bidi="hi-IN"/>
        </w:rPr>
        <w:t>), esantį</w:t>
      </w:r>
      <w:r w:rsidR="0064470D" w:rsidRPr="0064470D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64470D" w:rsidRPr="00572C10">
        <w:rPr>
          <w:rFonts w:eastAsia="SimSun" w:cs="Mangal"/>
          <w:kern w:val="3"/>
          <w:szCs w:val="24"/>
          <w:lang w:eastAsia="lt-LT" w:bidi="hi-IN"/>
        </w:rPr>
        <w:t>Plungėje, Paprūdžio g. 8A-1</w:t>
      </w:r>
      <w:r w:rsidR="0064470D">
        <w:rPr>
          <w:rFonts w:eastAsia="SimSun" w:cs="Mangal"/>
          <w:kern w:val="3"/>
          <w:szCs w:val="24"/>
          <w:lang w:eastAsia="lt-LT" w:bidi="hi-IN"/>
        </w:rPr>
        <w:t>;</w:t>
      </w:r>
    </w:p>
    <w:p w:rsidR="00572C10" w:rsidRPr="00572C10" w:rsidRDefault="00572C10" w:rsidP="00572C10">
      <w:pPr>
        <w:spacing w:line="276" w:lineRule="auto"/>
        <w:ind w:firstLine="709"/>
        <w:jc w:val="both"/>
        <w:rPr>
          <w:rFonts w:eastAsia="SimSun" w:cs="Mangal"/>
          <w:kern w:val="3"/>
          <w:szCs w:val="24"/>
          <w:lang w:eastAsia="lt-LT" w:bidi="hi-IN"/>
        </w:rPr>
      </w:pPr>
      <w:r w:rsidRPr="00572C10">
        <w:rPr>
          <w:rFonts w:eastAsia="SimSun" w:cs="Mangal"/>
          <w:kern w:val="3"/>
          <w:szCs w:val="24"/>
          <w:lang w:eastAsia="lt-LT" w:bidi="hi-IN"/>
        </w:rPr>
        <w:t xml:space="preserve">6. </w:t>
      </w:r>
      <w:r w:rsidR="0064470D">
        <w:rPr>
          <w:rFonts w:eastAsia="SimSun" w:cs="Mangal"/>
          <w:kern w:val="3"/>
          <w:szCs w:val="24"/>
          <w:lang w:eastAsia="lt-LT" w:bidi="hi-IN"/>
        </w:rPr>
        <w:t>garažą</w:t>
      </w:r>
      <w:r w:rsidR="0064470D" w:rsidRPr="00572C10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Pr="00572C10">
        <w:rPr>
          <w:rFonts w:eastAsia="SimSun" w:cs="Mangal"/>
          <w:kern w:val="3"/>
          <w:szCs w:val="24"/>
          <w:lang w:eastAsia="lt-LT" w:bidi="hi-IN"/>
        </w:rPr>
        <w:t xml:space="preserve">(unikalus numeris – 4400-2390-9104:7604, bendras plotas </w:t>
      </w:r>
      <w:r w:rsidR="0064470D">
        <w:rPr>
          <w:rFonts w:eastAsia="SimSun" w:cs="Mangal"/>
          <w:kern w:val="3"/>
          <w:szCs w:val="24"/>
          <w:lang w:eastAsia="lt-LT" w:bidi="hi-IN"/>
        </w:rPr>
        <w:t xml:space="preserve">- </w:t>
      </w:r>
      <w:r w:rsidRPr="00572C10">
        <w:rPr>
          <w:rFonts w:eastAsia="SimSun" w:cs="Mangal"/>
          <w:kern w:val="3"/>
          <w:szCs w:val="24"/>
          <w:lang w:eastAsia="lt-LT" w:bidi="hi-IN"/>
        </w:rPr>
        <w:t>36,64 kv. m,</w:t>
      </w:r>
      <w:r>
        <w:rPr>
          <w:rFonts w:eastAsia="SimSun" w:cs="Mangal"/>
          <w:kern w:val="3"/>
          <w:szCs w:val="24"/>
          <w:lang w:eastAsia="lt-LT" w:bidi="hi-IN"/>
        </w:rPr>
        <w:t xml:space="preserve"> </w:t>
      </w:r>
      <w:r w:rsidRPr="00572C10">
        <w:rPr>
          <w:rFonts w:eastAsia="SimSun" w:cs="Mangal"/>
          <w:kern w:val="3"/>
          <w:szCs w:val="24"/>
          <w:lang w:eastAsia="lt-LT" w:bidi="hi-IN"/>
        </w:rPr>
        <w:t xml:space="preserve">likutinė vertė 2019 m. gegužės 1 d. – 1 637,10 </w:t>
      </w:r>
      <w:r w:rsidR="00896DF8">
        <w:rPr>
          <w:rFonts w:eastAsia="SimSun" w:cs="Mangal"/>
          <w:kern w:val="3"/>
          <w:szCs w:val="24"/>
          <w:lang w:eastAsia="lt-LT" w:bidi="hi-IN"/>
        </w:rPr>
        <w:t>eurų</w:t>
      </w:r>
      <w:r w:rsidR="0064470D">
        <w:rPr>
          <w:rFonts w:eastAsia="SimSun" w:cs="Mangal"/>
          <w:kern w:val="3"/>
          <w:szCs w:val="24"/>
          <w:lang w:eastAsia="lt-LT" w:bidi="hi-IN"/>
        </w:rPr>
        <w:t xml:space="preserve">), esantį </w:t>
      </w:r>
      <w:r w:rsidR="0064470D" w:rsidRPr="00572C10">
        <w:rPr>
          <w:rFonts w:eastAsia="SimSun" w:cs="Mangal"/>
          <w:kern w:val="3"/>
          <w:szCs w:val="24"/>
          <w:lang w:eastAsia="lt-LT" w:bidi="hi-IN"/>
        </w:rPr>
        <w:t>Plungėje</w:t>
      </w:r>
      <w:r w:rsidR="0064470D">
        <w:rPr>
          <w:rFonts w:eastAsia="SimSun" w:cs="Mangal"/>
          <w:kern w:val="3"/>
          <w:szCs w:val="24"/>
          <w:lang w:eastAsia="lt-LT" w:bidi="hi-IN"/>
        </w:rPr>
        <w:t>,</w:t>
      </w:r>
      <w:r w:rsidR="0064470D" w:rsidRPr="00572C10">
        <w:rPr>
          <w:rFonts w:eastAsia="SimSun" w:cs="Mangal"/>
          <w:kern w:val="3"/>
          <w:szCs w:val="24"/>
          <w:lang w:eastAsia="lt-LT" w:bidi="hi-IN"/>
        </w:rPr>
        <w:t xml:space="preserve"> Paprūdžio g. 8A-2</w:t>
      </w:r>
      <w:r w:rsidR="0064470D">
        <w:rPr>
          <w:rFonts w:eastAsia="SimSun" w:cs="Mangal"/>
          <w:kern w:val="3"/>
          <w:szCs w:val="24"/>
          <w:lang w:eastAsia="lt-LT" w:bidi="hi-IN"/>
        </w:rPr>
        <w:t>;</w:t>
      </w:r>
    </w:p>
    <w:p w:rsidR="00572C10" w:rsidRPr="00572C10" w:rsidRDefault="00572C10" w:rsidP="00572C10">
      <w:pPr>
        <w:spacing w:line="276" w:lineRule="auto"/>
        <w:ind w:firstLine="709"/>
        <w:jc w:val="both"/>
        <w:rPr>
          <w:rFonts w:eastAsia="SimSun" w:cs="Mangal"/>
          <w:kern w:val="3"/>
          <w:szCs w:val="24"/>
          <w:lang w:eastAsia="lt-LT" w:bidi="hi-IN"/>
        </w:rPr>
      </w:pPr>
      <w:r w:rsidRPr="00572C10">
        <w:rPr>
          <w:rFonts w:eastAsia="SimSun" w:cs="Mangal"/>
          <w:kern w:val="3"/>
          <w:szCs w:val="24"/>
          <w:lang w:eastAsia="lt-LT" w:bidi="hi-IN"/>
        </w:rPr>
        <w:t xml:space="preserve">7. </w:t>
      </w:r>
      <w:r w:rsidR="0064470D">
        <w:rPr>
          <w:rFonts w:eastAsia="SimSun" w:cs="Mangal"/>
          <w:kern w:val="3"/>
          <w:szCs w:val="24"/>
          <w:lang w:eastAsia="lt-LT" w:bidi="hi-IN"/>
        </w:rPr>
        <w:t xml:space="preserve">butą </w:t>
      </w:r>
      <w:r w:rsidRPr="00572C10">
        <w:rPr>
          <w:rFonts w:eastAsia="SimSun" w:cs="Mangal"/>
          <w:kern w:val="3"/>
          <w:szCs w:val="24"/>
          <w:lang w:eastAsia="lt-LT" w:bidi="hi-IN"/>
        </w:rPr>
        <w:t xml:space="preserve">(unikalus numeris – 6899-1000-7010:0010, bendras plotas </w:t>
      </w:r>
      <w:r w:rsidR="0064470D">
        <w:rPr>
          <w:rFonts w:eastAsia="SimSun" w:cs="Mangal"/>
          <w:kern w:val="3"/>
          <w:szCs w:val="24"/>
          <w:lang w:eastAsia="lt-LT" w:bidi="hi-IN"/>
        </w:rPr>
        <w:t xml:space="preserve">- </w:t>
      </w:r>
      <w:r w:rsidRPr="00572C10">
        <w:rPr>
          <w:rFonts w:eastAsia="SimSun" w:cs="Mangal"/>
          <w:kern w:val="3"/>
          <w:szCs w:val="24"/>
          <w:lang w:eastAsia="lt-LT" w:bidi="hi-IN"/>
        </w:rPr>
        <w:t>74,49 kv. m, likutinė vertė 2</w:t>
      </w:r>
      <w:r w:rsidR="0064470D">
        <w:rPr>
          <w:rFonts w:eastAsia="SimSun" w:cs="Mangal"/>
          <w:kern w:val="3"/>
          <w:szCs w:val="24"/>
          <w:lang w:eastAsia="lt-LT" w:bidi="hi-IN"/>
        </w:rPr>
        <w:t xml:space="preserve">019 m. gegužės 1 d. – 18 779,91 eurų), esantį </w:t>
      </w:r>
      <w:r w:rsidR="0064470D" w:rsidRPr="00572C10">
        <w:rPr>
          <w:rFonts w:eastAsia="SimSun" w:cs="Mangal"/>
          <w:kern w:val="3"/>
          <w:szCs w:val="24"/>
          <w:lang w:eastAsia="lt-LT" w:bidi="hi-IN"/>
        </w:rPr>
        <w:t>Plungėje, Senamiesčio a. 5-6</w:t>
      </w:r>
      <w:r w:rsidR="0064470D">
        <w:rPr>
          <w:rFonts w:eastAsia="SimSun" w:cs="Mangal"/>
          <w:kern w:val="3"/>
          <w:szCs w:val="24"/>
          <w:lang w:eastAsia="lt-LT" w:bidi="hi-IN"/>
        </w:rPr>
        <w:t>;</w:t>
      </w:r>
    </w:p>
    <w:p w:rsidR="00EE71D0" w:rsidRDefault="00572C10" w:rsidP="00896DF8">
      <w:pPr>
        <w:spacing w:line="276" w:lineRule="auto"/>
        <w:ind w:firstLine="709"/>
        <w:jc w:val="both"/>
        <w:rPr>
          <w:rFonts w:eastAsia="SimSun" w:cs="Mangal"/>
          <w:kern w:val="3"/>
          <w:szCs w:val="24"/>
          <w:lang w:eastAsia="lt-LT" w:bidi="hi-IN"/>
        </w:rPr>
      </w:pPr>
      <w:r w:rsidRPr="00572C10">
        <w:rPr>
          <w:rFonts w:eastAsia="SimSun" w:cs="Mangal"/>
          <w:kern w:val="3"/>
          <w:szCs w:val="24"/>
          <w:lang w:eastAsia="lt-LT" w:bidi="hi-IN"/>
        </w:rPr>
        <w:t xml:space="preserve">8. </w:t>
      </w:r>
      <w:r w:rsidR="0064470D">
        <w:rPr>
          <w:rFonts w:eastAsia="SimSun" w:cs="Mangal"/>
          <w:kern w:val="3"/>
          <w:szCs w:val="24"/>
          <w:lang w:eastAsia="lt-LT" w:bidi="hi-IN"/>
        </w:rPr>
        <w:t xml:space="preserve">sandėlį </w:t>
      </w:r>
      <w:r w:rsidRPr="00572C10">
        <w:rPr>
          <w:rFonts w:eastAsia="SimSun" w:cs="Mangal"/>
          <w:kern w:val="3"/>
          <w:szCs w:val="24"/>
          <w:lang w:eastAsia="lt-LT" w:bidi="hi-IN"/>
        </w:rPr>
        <w:t xml:space="preserve">(unikalus numeris – 6892-8001-6147:0003, bendras plotas </w:t>
      </w:r>
      <w:r w:rsidR="00896DF8">
        <w:rPr>
          <w:rFonts w:eastAsia="SimSun" w:cs="Mangal"/>
          <w:kern w:val="3"/>
          <w:szCs w:val="24"/>
          <w:lang w:eastAsia="lt-LT" w:bidi="hi-IN"/>
        </w:rPr>
        <w:t xml:space="preserve"> - </w:t>
      </w:r>
      <w:r w:rsidRPr="00572C10">
        <w:rPr>
          <w:rFonts w:eastAsia="SimSun" w:cs="Mangal"/>
          <w:kern w:val="3"/>
          <w:szCs w:val="24"/>
          <w:lang w:eastAsia="lt-LT" w:bidi="hi-IN"/>
        </w:rPr>
        <w:t xml:space="preserve">21,60 kv. m, likutinė vertė 2019 m. gegužės 1 d. – 13,31 </w:t>
      </w:r>
      <w:r w:rsidR="00896DF8">
        <w:rPr>
          <w:rFonts w:eastAsia="SimSun" w:cs="Mangal"/>
          <w:kern w:val="3"/>
          <w:szCs w:val="24"/>
          <w:lang w:eastAsia="lt-LT" w:bidi="hi-IN"/>
        </w:rPr>
        <w:t>eurų</w:t>
      </w:r>
      <w:r w:rsidR="0064470D">
        <w:rPr>
          <w:rFonts w:eastAsia="SimSun" w:cs="Mangal"/>
          <w:kern w:val="3"/>
          <w:szCs w:val="24"/>
          <w:lang w:eastAsia="lt-LT" w:bidi="hi-IN"/>
        </w:rPr>
        <w:t xml:space="preserve">), esantį </w:t>
      </w:r>
      <w:r w:rsidR="0064470D" w:rsidRPr="00572C10">
        <w:rPr>
          <w:rFonts w:eastAsia="SimSun" w:cs="Mangal"/>
          <w:kern w:val="3"/>
          <w:szCs w:val="24"/>
          <w:lang w:eastAsia="lt-LT" w:bidi="hi-IN"/>
        </w:rPr>
        <w:t>Plungėje, Vytauto g. 6-3A</w:t>
      </w:r>
      <w:r w:rsidR="00896DF8">
        <w:rPr>
          <w:rFonts w:eastAsia="SimSun" w:cs="Mangal"/>
          <w:kern w:val="3"/>
          <w:szCs w:val="24"/>
          <w:lang w:eastAsia="lt-LT" w:bidi="hi-IN"/>
        </w:rPr>
        <w:t>.</w:t>
      </w:r>
      <w:r w:rsidRPr="00572C10">
        <w:rPr>
          <w:rFonts w:eastAsia="SimSun" w:cs="Mangal"/>
          <w:kern w:val="3"/>
          <w:szCs w:val="24"/>
          <w:lang w:eastAsia="lt-LT" w:bidi="hi-IN"/>
        </w:rPr>
        <w:t xml:space="preserve"> </w:t>
      </w:r>
    </w:p>
    <w:p w:rsidR="00896DF8" w:rsidRDefault="00896DF8" w:rsidP="00896DF8">
      <w:pPr>
        <w:spacing w:line="276" w:lineRule="auto"/>
        <w:ind w:firstLine="709"/>
        <w:jc w:val="both"/>
        <w:rPr>
          <w:lang w:eastAsia="lt-LT"/>
        </w:rPr>
      </w:pPr>
    </w:p>
    <w:p w:rsidR="00572C10" w:rsidRDefault="00572C10" w:rsidP="003754F0">
      <w:pPr>
        <w:pStyle w:val="Sraopastraipa"/>
        <w:spacing w:line="276" w:lineRule="auto"/>
        <w:ind w:left="1069"/>
        <w:jc w:val="both"/>
        <w:rPr>
          <w:lang w:eastAsia="lt-LT"/>
        </w:rPr>
      </w:pPr>
    </w:p>
    <w:p w:rsidR="00653226" w:rsidRDefault="00576E66" w:rsidP="004B0ABC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  <w:r w:rsidRPr="00576E66">
        <w:rPr>
          <w:szCs w:val="24"/>
        </w:rPr>
        <w:t>Generalini</w:t>
      </w:r>
      <w:r w:rsidR="004B0ABC">
        <w:rPr>
          <w:szCs w:val="24"/>
        </w:rPr>
        <w:t>s</w:t>
      </w:r>
      <w:r w:rsidRPr="00576E66">
        <w:rPr>
          <w:szCs w:val="24"/>
        </w:rPr>
        <w:t xml:space="preserve"> direktorius</w:t>
      </w:r>
      <w:r w:rsidR="004B0ABC">
        <w:rPr>
          <w:szCs w:val="24"/>
        </w:rPr>
        <w:tab/>
      </w:r>
      <w:r w:rsidR="004B0ABC">
        <w:rPr>
          <w:szCs w:val="24"/>
        </w:rPr>
        <w:tab/>
      </w:r>
      <w:r w:rsidR="004B0ABC">
        <w:rPr>
          <w:szCs w:val="24"/>
        </w:rPr>
        <w:tab/>
      </w:r>
      <w:r w:rsidR="004B0ABC">
        <w:rPr>
          <w:szCs w:val="24"/>
        </w:rPr>
        <w:tab/>
        <w:t xml:space="preserve">              Mindaugas Sinkevičius</w:t>
      </w:r>
    </w:p>
    <w:p w:rsidR="00B60EF9" w:rsidRDefault="00B60EF9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540614" w:rsidRDefault="009204DE" w:rsidP="00540614">
      <w:pPr>
        <w:rPr>
          <w:szCs w:val="24"/>
        </w:rPr>
      </w:pPr>
      <w:r w:rsidRPr="00CB1452">
        <w:rPr>
          <w:szCs w:val="24"/>
        </w:rPr>
        <w:t>Parengė</w:t>
      </w:r>
      <w:r w:rsidR="001D2DF5">
        <w:rPr>
          <w:szCs w:val="24"/>
        </w:rPr>
        <w:t>:</w:t>
      </w:r>
    </w:p>
    <w:p w:rsidR="00634196" w:rsidRDefault="00634196" w:rsidP="00540614">
      <w:pPr>
        <w:rPr>
          <w:szCs w:val="24"/>
        </w:rPr>
      </w:pPr>
    </w:p>
    <w:p w:rsidR="00F45D1E" w:rsidRPr="00CB1452" w:rsidRDefault="00A46DEF" w:rsidP="00A46DEF">
      <w:pPr>
        <w:rPr>
          <w:szCs w:val="24"/>
        </w:rPr>
      </w:pPr>
      <w:r w:rsidRPr="00CB1452">
        <w:rPr>
          <w:szCs w:val="24"/>
        </w:rPr>
        <w:t>Audrius Navickas</w:t>
      </w:r>
    </w:p>
    <w:p w:rsidR="00EB5645" w:rsidRPr="00CB1452" w:rsidRDefault="00A46DEF" w:rsidP="00A46DEF">
      <w:pPr>
        <w:rPr>
          <w:szCs w:val="24"/>
        </w:rPr>
      </w:pPr>
      <w:r w:rsidRPr="00CB1452">
        <w:rPr>
          <w:szCs w:val="24"/>
        </w:rPr>
        <w:t>201</w:t>
      </w:r>
      <w:r w:rsidR="004B0ABC">
        <w:rPr>
          <w:szCs w:val="24"/>
        </w:rPr>
        <w:t>9</w:t>
      </w:r>
      <w:r w:rsidRPr="00CB1452">
        <w:rPr>
          <w:szCs w:val="24"/>
        </w:rPr>
        <w:t>-</w:t>
      </w:r>
      <w:r w:rsidR="004B0ABC">
        <w:rPr>
          <w:szCs w:val="24"/>
        </w:rPr>
        <w:t>0</w:t>
      </w:r>
      <w:r w:rsidR="0064470D">
        <w:rPr>
          <w:szCs w:val="24"/>
        </w:rPr>
        <w:t>8</w:t>
      </w:r>
      <w:r w:rsidRPr="00CB1452">
        <w:rPr>
          <w:szCs w:val="24"/>
        </w:rPr>
        <w:t>-</w:t>
      </w:r>
      <w:r w:rsidR="0064470D">
        <w:rPr>
          <w:szCs w:val="24"/>
        </w:rPr>
        <w:t>0</w:t>
      </w:r>
      <w:r w:rsidR="00126C85">
        <w:rPr>
          <w:szCs w:val="24"/>
        </w:rPr>
        <w:t>1</w:t>
      </w:r>
    </w:p>
    <w:sectPr w:rsidR="00EB5645" w:rsidRPr="00CB1452" w:rsidSect="00D71B1B">
      <w:headerReference w:type="default" r:id="rId9"/>
      <w:pgSz w:w="11906" w:h="16838"/>
      <w:pgMar w:top="1701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FB1" w:rsidRDefault="003C1FB1" w:rsidP="00AD24B2">
      <w:r>
        <w:separator/>
      </w:r>
    </w:p>
  </w:endnote>
  <w:endnote w:type="continuationSeparator" w:id="0">
    <w:p w:rsidR="003C1FB1" w:rsidRDefault="003C1FB1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FB1" w:rsidRDefault="003C1FB1" w:rsidP="00AD24B2">
      <w:r>
        <w:separator/>
      </w:r>
    </w:p>
  </w:footnote>
  <w:footnote w:type="continuationSeparator" w:id="0">
    <w:p w:rsidR="003C1FB1" w:rsidRDefault="003C1FB1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B2" w:rsidRDefault="00AD24B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75E7">
      <w:rPr>
        <w:noProof/>
      </w:rPr>
      <w:t>2</w:t>
    </w:r>
    <w:r>
      <w:fldChar w:fldCharType="end"/>
    </w:r>
  </w:p>
  <w:p w:rsidR="00AD24B2" w:rsidRDefault="00AD24B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F4A01"/>
    <w:multiLevelType w:val="hybridMultilevel"/>
    <w:tmpl w:val="022CCC26"/>
    <w:lvl w:ilvl="0" w:tplc="5412C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6C1"/>
    <w:rsid w:val="00006DA0"/>
    <w:rsid w:val="00026379"/>
    <w:rsid w:val="00032BFA"/>
    <w:rsid w:val="00043DB6"/>
    <w:rsid w:val="000500AE"/>
    <w:rsid w:val="00055FCE"/>
    <w:rsid w:val="000563C5"/>
    <w:rsid w:val="000579F5"/>
    <w:rsid w:val="00063111"/>
    <w:rsid w:val="00063AC7"/>
    <w:rsid w:val="00065E03"/>
    <w:rsid w:val="00067C14"/>
    <w:rsid w:val="0007480D"/>
    <w:rsid w:val="000B5980"/>
    <w:rsid w:val="000E3003"/>
    <w:rsid w:val="000E6584"/>
    <w:rsid w:val="000F0CF1"/>
    <w:rsid w:val="000F2253"/>
    <w:rsid w:val="000F288A"/>
    <w:rsid w:val="00105F5C"/>
    <w:rsid w:val="00107E32"/>
    <w:rsid w:val="00116854"/>
    <w:rsid w:val="00116B60"/>
    <w:rsid w:val="00117BB0"/>
    <w:rsid w:val="00121AA1"/>
    <w:rsid w:val="00126C85"/>
    <w:rsid w:val="00142C91"/>
    <w:rsid w:val="001535B0"/>
    <w:rsid w:val="00153E53"/>
    <w:rsid w:val="00154972"/>
    <w:rsid w:val="00160036"/>
    <w:rsid w:val="0016622E"/>
    <w:rsid w:val="00171E91"/>
    <w:rsid w:val="00172FAD"/>
    <w:rsid w:val="0018149F"/>
    <w:rsid w:val="00197E6B"/>
    <w:rsid w:val="001A1CB1"/>
    <w:rsid w:val="001A4D2B"/>
    <w:rsid w:val="001B10C4"/>
    <w:rsid w:val="001B29BC"/>
    <w:rsid w:val="001B2BB7"/>
    <w:rsid w:val="001C01F6"/>
    <w:rsid w:val="001D2DF5"/>
    <w:rsid w:val="001E03FA"/>
    <w:rsid w:val="00234D69"/>
    <w:rsid w:val="0024713C"/>
    <w:rsid w:val="002475E7"/>
    <w:rsid w:val="0025735D"/>
    <w:rsid w:val="00257783"/>
    <w:rsid w:val="00266644"/>
    <w:rsid w:val="00275A66"/>
    <w:rsid w:val="00282522"/>
    <w:rsid w:val="002825C6"/>
    <w:rsid w:val="00286A9F"/>
    <w:rsid w:val="00292595"/>
    <w:rsid w:val="002A1A95"/>
    <w:rsid w:val="002B7916"/>
    <w:rsid w:val="002D1509"/>
    <w:rsid w:val="002D4D6C"/>
    <w:rsid w:val="002D62DF"/>
    <w:rsid w:val="002E7950"/>
    <w:rsid w:val="002F3C85"/>
    <w:rsid w:val="002F5BF0"/>
    <w:rsid w:val="00303537"/>
    <w:rsid w:val="00314AD0"/>
    <w:rsid w:val="003265DB"/>
    <w:rsid w:val="00330370"/>
    <w:rsid w:val="003359EE"/>
    <w:rsid w:val="003370EB"/>
    <w:rsid w:val="00337ACD"/>
    <w:rsid w:val="00341078"/>
    <w:rsid w:val="00341E00"/>
    <w:rsid w:val="00347B52"/>
    <w:rsid w:val="003519FF"/>
    <w:rsid w:val="0035212A"/>
    <w:rsid w:val="003564C6"/>
    <w:rsid w:val="003754F0"/>
    <w:rsid w:val="003772BC"/>
    <w:rsid w:val="00386179"/>
    <w:rsid w:val="003905E3"/>
    <w:rsid w:val="00393D97"/>
    <w:rsid w:val="003A7A88"/>
    <w:rsid w:val="003C1FB1"/>
    <w:rsid w:val="003C6A84"/>
    <w:rsid w:val="003F349C"/>
    <w:rsid w:val="0040517E"/>
    <w:rsid w:val="00410D37"/>
    <w:rsid w:val="0041251E"/>
    <w:rsid w:val="0042065B"/>
    <w:rsid w:val="00426241"/>
    <w:rsid w:val="0043649C"/>
    <w:rsid w:val="0044075D"/>
    <w:rsid w:val="0045406A"/>
    <w:rsid w:val="004656A7"/>
    <w:rsid w:val="00473114"/>
    <w:rsid w:val="00480ADF"/>
    <w:rsid w:val="004869B0"/>
    <w:rsid w:val="004A0881"/>
    <w:rsid w:val="004B077A"/>
    <w:rsid w:val="004B0ABC"/>
    <w:rsid w:val="004C0008"/>
    <w:rsid w:val="004C184A"/>
    <w:rsid w:val="004C6E42"/>
    <w:rsid w:val="004D054E"/>
    <w:rsid w:val="004D121F"/>
    <w:rsid w:val="004E1263"/>
    <w:rsid w:val="004E3076"/>
    <w:rsid w:val="004E4F96"/>
    <w:rsid w:val="004E59BA"/>
    <w:rsid w:val="004F0083"/>
    <w:rsid w:val="004F05B5"/>
    <w:rsid w:val="0050343E"/>
    <w:rsid w:val="005176E3"/>
    <w:rsid w:val="005204AD"/>
    <w:rsid w:val="00530775"/>
    <w:rsid w:val="00540614"/>
    <w:rsid w:val="00544DC9"/>
    <w:rsid w:val="00546D79"/>
    <w:rsid w:val="00552E5D"/>
    <w:rsid w:val="005642C8"/>
    <w:rsid w:val="00572C10"/>
    <w:rsid w:val="00576E66"/>
    <w:rsid w:val="00583F1F"/>
    <w:rsid w:val="005A2CE0"/>
    <w:rsid w:val="005A4078"/>
    <w:rsid w:val="005A4117"/>
    <w:rsid w:val="005B1AA6"/>
    <w:rsid w:val="005C1AB2"/>
    <w:rsid w:val="005C431B"/>
    <w:rsid w:val="005C72CD"/>
    <w:rsid w:val="005D404C"/>
    <w:rsid w:val="005F3E4B"/>
    <w:rsid w:val="005F5588"/>
    <w:rsid w:val="005F6A29"/>
    <w:rsid w:val="005F7580"/>
    <w:rsid w:val="005F783F"/>
    <w:rsid w:val="0060257A"/>
    <w:rsid w:val="00602FB2"/>
    <w:rsid w:val="0061471E"/>
    <w:rsid w:val="0062188F"/>
    <w:rsid w:val="00626888"/>
    <w:rsid w:val="00632175"/>
    <w:rsid w:val="00634196"/>
    <w:rsid w:val="00634FC0"/>
    <w:rsid w:val="00635175"/>
    <w:rsid w:val="00635E3E"/>
    <w:rsid w:val="00636929"/>
    <w:rsid w:val="0063747F"/>
    <w:rsid w:val="006420B6"/>
    <w:rsid w:val="00643C59"/>
    <w:rsid w:val="00643EA3"/>
    <w:rsid w:val="0064470D"/>
    <w:rsid w:val="00650897"/>
    <w:rsid w:val="00653226"/>
    <w:rsid w:val="00661EF7"/>
    <w:rsid w:val="0067199B"/>
    <w:rsid w:val="0067244F"/>
    <w:rsid w:val="0068172E"/>
    <w:rsid w:val="006A50A1"/>
    <w:rsid w:val="006B3B58"/>
    <w:rsid w:val="006B4295"/>
    <w:rsid w:val="006C1526"/>
    <w:rsid w:val="006D722C"/>
    <w:rsid w:val="006E70AA"/>
    <w:rsid w:val="007016B2"/>
    <w:rsid w:val="007025B3"/>
    <w:rsid w:val="007063BF"/>
    <w:rsid w:val="0071047C"/>
    <w:rsid w:val="007117DA"/>
    <w:rsid w:val="007145BF"/>
    <w:rsid w:val="00723290"/>
    <w:rsid w:val="007242F6"/>
    <w:rsid w:val="00736AAC"/>
    <w:rsid w:val="00737933"/>
    <w:rsid w:val="00744304"/>
    <w:rsid w:val="00767D61"/>
    <w:rsid w:val="007758AD"/>
    <w:rsid w:val="00792CD6"/>
    <w:rsid w:val="007A6098"/>
    <w:rsid w:val="007B3028"/>
    <w:rsid w:val="007C1A1E"/>
    <w:rsid w:val="007D3924"/>
    <w:rsid w:val="007E2837"/>
    <w:rsid w:val="007F59E6"/>
    <w:rsid w:val="007F64E8"/>
    <w:rsid w:val="00805036"/>
    <w:rsid w:val="008069B9"/>
    <w:rsid w:val="00812F6A"/>
    <w:rsid w:val="00822FB4"/>
    <w:rsid w:val="008249F6"/>
    <w:rsid w:val="008306C2"/>
    <w:rsid w:val="008831C4"/>
    <w:rsid w:val="00883D5B"/>
    <w:rsid w:val="008878D9"/>
    <w:rsid w:val="00890E07"/>
    <w:rsid w:val="00896DF8"/>
    <w:rsid w:val="008A24BC"/>
    <w:rsid w:val="008B111E"/>
    <w:rsid w:val="008B1E36"/>
    <w:rsid w:val="008B2D0A"/>
    <w:rsid w:val="008B3BE6"/>
    <w:rsid w:val="008D15A2"/>
    <w:rsid w:val="008E4784"/>
    <w:rsid w:val="008E4D72"/>
    <w:rsid w:val="008F0962"/>
    <w:rsid w:val="008F663F"/>
    <w:rsid w:val="009056C1"/>
    <w:rsid w:val="00906240"/>
    <w:rsid w:val="00911F11"/>
    <w:rsid w:val="009204DE"/>
    <w:rsid w:val="00925449"/>
    <w:rsid w:val="00941F84"/>
    <w:rsid w:val="009509AA"/>
    <w:rsid w:val="00963C04"/>
    <w:rsid w:val="009672AA"/>
    <w:rsid w:val="0097074A"/>
    <w:rsid w:val="009956F2"/>
    <w:rsid w:val="009B0B1F"/>
    <w:rsid w:val="009B2F69"/>
    <w:rsid w:val="009B49C9"/>
    <w:rsid w:val="009B55DB"/>
    <w:rsid w:val="009C586F"/>
    <w:rsid w:val="009F6FB9"/>
    <w:rsid w:val="009F7AF2"/>
    <w:rsid w:val="00A053AA"/>
    <w:rsid w:val="00A11776"/>
    <w:rsid w:val="00A1255F"/>
    <w:rsid w:val="00A14687"/>
    <w:rsid w:val="00A22303"/>
    <w:rsid w:val="00A22873"/>
    <w:rsid w:val="00A2669F"/>
    <w:rsid w:val="00A31E5E"/>
    <w:rsid w:val="00A46DEF"/>
    <w:rsid w:val="00A51858"/>
    <w:rsid w:val="00A612BB"/>
    <w:rsid w:val="00A67799"/>
    <w:rsid w:val="00A82596"/>
    <w:rsid w:val="00A958A4"/>
    <w:rsid w:val="00AA3796"/>
    <w:rsid w:val="00AB559A"/>
    <w:rsid w:val="00AC2C05"/>
    <w:rsid w:val="00AC79F8"/>
    <w:rsid w:val="00AD24B2"/>
    <w:rsid w:val="00AF2C57"/>
    <w:rsid w:val="00B0486B"/>
    <w:rsid w:val="00B11363"/>
    <w:rsid w:val="00B1226D"/>
    <w:rsid w:val="00B23C7F"/>
    <w:rsid w:val="00B3598B"/>
    <w:rsid w:val="00B35D4A"/>
    <w:rsid w:val="00B406F9"/>
    <w:rsid w:val="00B4550A"/>
    <w:rsid w:val="00B46EEA"/>
    <w:rsid w:val="00B534DE"/>
    <w:rsid w:val="00B60EF9"/>
    <w:rsid w:val="00B63152"/>
    <w:rsid w:val="00B63503"/>
    <w:rsid w:val="00B704AB"/>
    <w:rsid w:val="00B7470E"/>
    <w:rsid w:val="00B80B69"/>
    <w:rsid w:val="00B81BD3"/>
    <w:rsid w:val="00B96C8F"/>
    <w:rsid w:val="00B973AB"/>
    <w:rsid w:val="00B9754A"/>
    <w:rsid w:val="00BA788A"/>
    <w:rsid w:val="00BA7B74"/>
    <w:rsid w:val="00BE2870"/>
    <w:rsid w:val="00BF4BF8"/>
    <w:rsid w:val="00BF7315"/>
    <w:rsid w:val="00C00A12"/>
    <w:rsid w:val="00C12B70"/>
    <w:rsid w:val="00C1497A"/>
    <w:rsid w:val="00C152D9"/>
    <w:rsid w:val="00C164A5"/>
    <w:rsid w:val="00C24222"/>
    <w:rsid w:val="00C44999"/>
    <w:rsid w:val="00C541AF"/>
    <w:rsid w:val="00C764FE"/>
    <w:rsid w:val="00C87369"/>
    <w:rsid w:val="00C87ACB"/>
    <w:rsid w:val="00CA1625"/>
    <w:rsid w:val="00CB0359"/>
    <w:rsid w:val="00CB1452"/>
    <w:rsid w:val="00CC51ED"/>
    <w:rsid w:val="00CD3DE6"/>
    <w:rsid w:val="00CE2A68"/>
    <w:rsid w:val="00CE69F7"/>
    <w:rsid w:val="00CF2E5A"/>
    <w:rsid w:val="00D00A26"/>
    <w:rsid w:val="00D07E15"/>
    <w:rsid w:val="00D30AB0"/>
    <w:rsid w:val="00D37045"/>
    <w:rsid w:val="00D416C1"/>
    <w:rsid w:val="00D47236"/>
    <w:rsid w:val="00D545E9"/>
    <w:rsid w:val="00D64588"/>
    <w:rsid w:val="00D71B1B"/>
    <w:rsid w:val="00D772A7"/>
    <w:rsid w:val="00D827D6"/>
    <w:rsid w:val="00D90562"/>
    <w:rsid w:val="00DA684D"/>
    <w:rsid w:val="00DC7721"/>
    <w:rsid w:val="00DE7AA8"/>
    <w:rsid w:val="00DF1040"/>
    <w:rsid w:val="00DF1318"/>
    <w:rsid w:val="00DF2B8B"/>
    <w:rsid w:val="00DF318B"/>
    <w:rsid w:val="00DF6AFC"/>
    <w:rsid w:val="00E03B79"/>
    <w:rsid w:val="00E231E3"/>
    <w:rsid w:val="00E314C1"/>
    <w:rsid w:val="00E31673"/>
    <w:rsid w:val="00E36A72"/>
    <w:rsid w:val="00E45F61"/>
    <w:rsid w:val="00E50E80"/>
    <w:rsid w:val="00E611C8"/>
    <w:rsid w:val="00E6602A"/>
    <w:rsid w:val="00E6640B"/>
    <w:rsid w:val="00E66EDC"/>
    <w:rsid w:val="00E816D0"/>
    <w:rsid w:val="00E852A6"/>
    <w:rsid w:val="00E96792"/>
    <w:rsid w:val="00EA263A"/>
    <w:rsid w:val="00EA423A"/>
    <w:rsid w:val="00EB5645"/>
    <w:rsid w:val="00EB672C"/>
    <w:rsid w:val="00EC1D3B"/>
    <w:rsid w:val="00ED1FF4"/>
    <w:rsid w:val="00EE5AE1"/>
    <w:rsid w:val="00EE71D0"/>
    <w:rsid w:val="00EF56E5"/>
    <w:rsid w:val="00EF592C"/>
    <w:rsid w:val="00F02CDB"/>
    <w:rsid w:val="00F07033"/>
    <w:rsid w:val="00F160ED"/>
    <w:rsid w:val="00F17E73"/>
    <w:rsid w:val="00F200C6"/>
    <w:rsid w:val="00F23D31"/>
    <w:rsid w:val="00F345F0"/>
    <w:rsid w:val="00F34F11"/>
    <w:rsid w:val="00F45D1E"/>
    <w:rsid w:val="00F51D94"/>
    <w:rsid w:val="00F54EE8"/>
    <w:rsid w:val="00F64CA6"/>
    <w:rsid w:val="00F64DCC"/>
    <w:rsid w:val="00F66B6B"/>
    <w:rsid w:val="00F7128B"/>
    <w:rsid w:val="00F725C1"/>
    <w:rsid w:val="00F74C18"/>
    <w:rsid w:val="00F82643"/>
    <w:rsid w:val="00F85455"/>
    <w:rsid w:val="00F94A64"/>
    <w:rsid w:val="00F959C4"/>
    <w:rsid w:val="00FA7357"/>
    <w:rsid w:val="00FD143C"/>
    <w:rsid w:val="00FD5858"/>
    <w:rsid w:val="00FE038F"/>
    <w:rsid w:val="00FE0AFB"/>
    <w:rsid w:val="00FE1564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5EC8"/>
  <w15:docId w15:val="{9B3BF709-82A1-4CDD-A20D-739AE9C6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96D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semiHidden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paragraph" w:customStyle="1" w:styleId="Standard">
    <w:name w:val="Standard"/>
    <w:rsid w:val="00CD3DE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96DF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F47C5-24FF-4678-AC16-203364FA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KACINSKYTE, Simona</cp:lastModifiedBy>
  <cp:revision>73</cp:revision>
  <cp:lastPrinted>2019-05-31T07:09:00Z</cp:lastPrinted>
  <dcterms:created xsi:type="dcterms:W3CDTF">2017-01-23T11:59:00Z</dcterms:created>
  <dcterms:modified xsi:type="dcterms:W3CDTF">2019-08-06T08:08:00Z</dcterms:modified>
</cp:coreProperties>
</file>